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9B" w:rsidRDefault="009763C4" w:rsidP="009763C4">
      <w:pPr>
        <w:spacing w:line="276" w:lineRule="auto"/>
        <w:ind w:firstLine="709"/>
        <w:jc w:val="both"/>
        <w:rPr>
          <w:sz w:val="28"/>
          <w:szCs w:val="28"/>
        </w:rPr>
      </w:pPr>
      <w:r w:rsidRPr="009763C4">
        <w:rPr>
          <w:noProof/>
          <w:sz w:val="28"/>
          <w:szCs w:val="28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esktop\НА САЙТ\ПОЛОЖЕНИЕ О ПИЩЕ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ЛОЖЕНИЕ О ПИЩЕ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3C4" w:rsidRDefault="009763C4" w:rsidP="009763C4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E4D9B" w:rsidRDefault="00EE4D9B" w:rsidP="0095114A">
      <w:pPr>
        <w:spacing w:line="276" w:lineRule="auto"/>
        <w:ind w:firstLine="709"/>
        <w:jc w:val="both"/>
        <w:rPr>
          <w:sz w:val="28"/>
          <w:szCs w:val="28"/>
        </w:rPr>
      </w:pP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B3038">
        <w:rPr>
          <w:sz w:val="28"/>
          <w:szCs w:val="28"/>
        </w:rPr>
        <w:t>Постановление главного государственного санитарного врача РФ «Об организации питания в общеобразовательных учреждениях» № 30 от 31.08.2006г.;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038">
        <w:rPr>
          <w:sz w:val="28"/>
          <w:szCs w:val="28"/>
        </w:rPr>
        <w:t xml:space="preserve"> Конвенцию о правах ребенка;</w:t>
      </w:r>
    </w:p>
    <w:p w:rsidR="00C6108F" w:rsidRDefault="00C6108F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 </w:t>
      </w:r>
      <w:r w:rsidRPr="002B3038">
        <w:rPr>
          <w:sz w:val="28"/>
          <w:szCs w:val="28"/>
        </w:rPr>
        <w:t>СанПиН 2.4.1.</w:t>
      </w:r>
      <w:r>
        <w:rPr>
          <w:sz w:val="28"/>
          <w:szCs w:val="28"/>
        </w:rPr>
        <w:t>30</w:t>
      </w:r>
      <w:r w:rsidRPr="002B3038">
        <w:rPr>
          <w:sz w:val="28"/>
          <w:szCs w:val="28"/>
        </w:rPr>
        <w:t xml:space="preserve">49 – </w:t>
      </w:r>
      <w:r>
        <w:rPr>
          <w:sz w:val="28"/>
          <w:szCs w:val="28"/>
        </w:rPr>
        <w:t>1</w:t>
      </w:r>
      <w:r w:rsidRPr="002B3038">
        <w:rPr>
          <w:sz w:val="28"/>
          <w:szCs w:val="28"/>
        </w:rPr>
        <w:t>3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2B3038">
        <w:rPr>
          <w:sz w:val="28"/>
          <w:szCs w:val="28"/>
        </w:rPr>
        <w:t>СанПиН 2.4.1.1249 – 03 «</w:t>
      </w:r>
      <w:proofErr w:type="spellStart"/>
      <w:r w:rsidRPr="002B3038">
        <w:rPr>
          <w:sz w:val="28"/>
          <w:szCs w:val="28"/>
        </w:rPr>
        <w:t>Санитарно</w:t>
      </w:r>
      <w:proofErr w:type="spellEnd"/>
      <w:r w:rsidRPr="002B3038">
        <w:rPr>
          <w:sz w:val="28"/>
          <w:szCs w:val="28"/>
        </w:rPr>
        <w:t xml:space="preserve"> – эпидемиологические требования к устройству, содержанию и организации режима работы дошкольных образовательных учреждений»;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038">
        <w:rPr>
          <w:sz w:val="28"/>
          <w:szCs w:val="28"/>
        </w:rPr>
        <w:t>СанПиН 2.4.2.1178 – 02 «Гигиенические требования к условиям образования в общеобразовательных учреждениях»;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2B3038">
        <w:rPr>
          <w:sz w:val="28"/>
          <w:szCs w:val="28"/>
        </w:rPr>
        <w:t xml:space="preserve">Санитарные правила СП 1.1.1058 – 01 «Организация и проведение производственного контроля за соблюдением санитарных правил и выполнением </w:t>
      </w:r>
      <w:proofErr w:type="spellStart"/>
      <w:r w:rsidRPr="002B3038">
        <w:rPr>
          <w:sz w:val="28"/>
          <w:szCs w:val="28"/>
        </w:rPr>
        <w:t>санитарно</w:t>
      </w:r>
      <w:proofErr w:type="spellEnd"/>
      <w:r w:rsidRPr="002B3038">
        <w:rPr>
          <w:sz w:val="28"/>
          <w:szCs w:val="28"/>
        </w:rPr>
        <w:t xml:space="preserve"> – эпидемиологических (профилактических) мероприятий»;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038">
        <w:rPr>
          <w:sz w:val="28"/>
          <w:szCs w:val="28"/>
        </w:rPr>
        <w:t>СанПиН 2.3.2.1324 – 03 «Гигиенические требования к срокам годности и условиям хранения пищевых продуктов»: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038">
        <w:rPr>
          <w:sz w:val="28"/>
          <w:szCs w:val="28"/>
        </w:rPr>
        <w:t>СанПиН 2.3.2.1940 – 05 «Продовольственное сырье и пищевые продукты</w:t>
      </w:r>
      <w:r>
        <w:rPr>
          <w:sz w:val="28"/>
          <w:szCs w:val="28"/>
        </w:rPr>
        <w:t>. Организация детского питания»;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038">
        <w:rPr>
          <w:sz w:val="28"/>
          <w:szCs w:val="28"/>
        </w:rPr>
        <w:t>СанПиН 2.3.2.1078 – 01 «Гигиенические требования безопасности и пищевой ценности продуктов»;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2B3038">
        <w:rPr>
          <w:sz w:val="28"/>
          <w:szCs w:val="28"/>
        </w:rPr>
        <w:t>Санитарно</w:t>
      </w:r>
      <w:proofErr w:type="spellEnd"/>
      <w:r w:rsidRPr="002B3038">
        <w:rPr>
          <w:sz w:val="28"/>
          <w:szCs w:val="28"/>
        </w:rPr>
        <w:t xml:space="preserve"> – эпидемиологические правила СП 3.</w:t>
      </w:r>
      <w:proofErr w:type="gramStart"/>
      <w:r w:rsidRPr="002B3038">
        <w:rPr>
          <w:sz w:val="28"/>
          <w:szCs w:val="28"/>
        </w:rPr>
        <w:t>1./</w:t>
      </w:r>
      <w:proofErr w:type="gramEnd"/>
      <w:r w:rsidRPr="002B3038">
        <w:rPr>
          <w:sz w:val="28"/>
          <w:szCs w:val="28"/>
        </w:rPr>
        <w:t>3.2.1.1379 – 03 «Общие требования по профилактике инфекционных и паразитарных болезней»;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2.1.4.1074 – 01 «П</w:t>
      </w:r>
      <w:r w:rsidRPr="002B3038">
        <w:rPr>
          <w:sz w:val="28"/>
          <w:szCs w:val="28"/>
        </w:rPr>
        <w:t>итьевая вода. Гигиенические требования к качеству воды централизованных систем питьевого водоснабжения. Контроль качества»;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038">
        <w:rPr>
          <w:sz w:val="28"/>
          <w:szCs w:val="28"/>
        </w:rPr>
        <w:t>СанПиН 42 – 123 – 4117 – 86 «Условия, сроки хранения особо скоропортящихся продуктов»;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038">
        <w:rPr>
          <w:sz w:val="28"/>
          <w:szCs w:val="28"/>
        </w:rPr>
        <w:t xml:space="preserve"> СП 2.3.601079 – 01 «</w:t>
      </w:r>
      <w:proofErr w:type="spellStart"/>
      <w:r w:rsidRPr="002B3038">
        <w:rPr>
          <w:sz w:val="28"/>
          <w:szCs w:val="28"/>
        </w:rPr>
        <w:t>Санитарно</w:t>
      </w:r>
      <w:proofErr w:type="spellEnd"/>
      <w:r w:rsidRPr="002B3038">
        <w:rPr>
          <w:sz w:val="28"/>
          <w:szCs w:val="28"/>
        </w:rPr>
        <w:t xml:space="preserve"> – эпидемиологические требования к организации общественного питания, изготовлению и </w:t>
      </w:r>
      <w:proofErr w:type="spellStart"/>
      <w:r w:rsidRPr="002B3038">
        <w:rPr>
          <w:sz w:val="28"/>
          <w:szCs w:val="28"/>
        </w:rPr>
        <w:t>оборотоспособности</w:t>
      </w:r>
      <w:proofErr w:type="spellEnd"/>
      <w:r w:rsidRPr="002B3038">
        <w:rPr>
          <w:sz w:val="28"/>
          <w:szCs w:val="28"/>
        </w:rPr>
        <w:t xml:space="preserve"> в них пищевых продуктов и продовольственного сырья»;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 3.5.3.1129 – 02 «</w:t>
      </w:r>
      <w:proofErr w:type="spellStart"/>
      <w:r>
        <w:rPr>
          <w:sz w:val="28"/>
          <w:szCs w:val="28"/>
        </w:rPr>
        <w:t>С</w:t>
      </w:r>
      <w:r w:rsidRPr="002B3038">
        <w:rPr>
          <w:sz w:val="28"/>
          <w:szCs w:val="28"/>
        </w:rPr>
        <w:t>анитарно</w:t>
      </w:r>
      <w:proofErr w:type="spellEnd"/>
      <w:r w:rsidRPr="002B3038">
        <w:rPr>
          <w:sz w:val="28"/>
          <w:szCs w:val="28"/>
        </w:rPr>
        <w:t xml:space="preserve"> – эпидемиологические требования к проведению дератизации»; 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Устав ДОУ</w:t>
      </w:r>
      <w:r w:rsidR="0095114A">
        <w:rPr>
          <w:sz w:val="28"/>
          <w:szCs w:val="28"/>
        </w:rPr>
        <w:t xml:space="preserve">, 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Договор с родителями (законными представителями) воспитанников.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Отношения ДОУ и работниками пищеблока фиксируются в специальном документе – Трудовом договоре, где определены права и обязанности сторон.</w:t>
      </w:r>
    </w:p>
    <w:p w:rsidR="00962FC1" w:rsidRPr="00D520DA" w:rsidRDefault="00962FC1" w:rsidP="0095114A">
      <w:pPr>
        <w:spacing w:line="276" w:lineRule="auto"/>
        <w:jc w:val="center"/>
        <w:rPr>
          <w:b/>
          <w:bCs/>
          <w:sz w:val="28"/>
          <w:szCs w:val="28"/>
        </w:rPr>
      </w:pPr>
      <w:r w:rsidRPr="00D520DA">
        <w:rPr>
          <w:b/>
          <w:bCs/>
          <w:sz w:val="28"/>
          <w:szCs w:val="28"/>
        </w:rPr>
        <w:lastRenderedPageBreak/>
        <w:t>2.  Размещение и оснащение пищеблока.</w:t>
      </w:r>
    </w:p>
    <w:p w:rsidR="00962FC1" w:rsidRPr="0095114A" w:rsidRDefault="00962FC1" w:rsidP="0095114A">
      <w:pPr>
        <w:tabs>
          <w:tab w:val="left" w:pos="3765"/>
        </w:tabs>
        <w:spacing w:line="276" w:lineRule="auto"/>
        <w:jc w:val="center"/>
        <w:rPr>
          <w:bCs/>
          <w:sz w:val="28"/>
          <w:szCs w:val="28"/>
        </w:rPr>
      </w:pP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Пищеблок расположен в здании ДОУ, имеет изолированный вход и эвакуационный выход. Прием продовольственного сырья и пищевых продуктов осуществляется со стороны двора.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2.2. Ориентация, размещение производственных и складских помещений, их планировка и оборудование обеспечивают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условий труда работающих.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На территории пищеблока не осуществляются работы и услуги, не связанные с деятельностью ДОУ.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2.4. На территории ДОУ предусмотрена площадка для временной парковки транспорта.</w:t>
      </w:r>
    </w:p>
    <w:p w:rsidR="00B3117B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Территория, прилегающая к пищеблоку благоустроена и содержится в чистоте.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Помещение пищеблока оборудовано системами внутреннего водопровода и канализации. Водоснабжение осуществляется путем присоединения к централизованной системе водопровода.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Органами и учреждениями госсанэпидслужбы выдается санитарно-эпидемиологическое заключение на источник водоснабжения. 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Качество воды в системах водоснабжения должно отвечать гигиеническим требованиям, предъявляемым к качеству воды централизованных систем питьевого водоснабжения. 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Все производственные цеха оборудованы раковинами с подводкой горячей и холодной воды. 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Горячая и холодная вода подведена ко всем моечным ваннам и раковинам с установкой смесителей. 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Устройство системы канализации соответствует требованиям действующих строительных норм, предъявляемых к канализации.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Отведение производственно-бытовых сточных вод осуществляется в систему централизованных канализационных очистных сооружений.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Условия труда работников отвечают требованиям действующих нормативных документов в области гигиены труда, утвержденных в установленном порядке.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Санитарно-бытовое обеспечение работающих, осуществлено в соответствии с действующими санитарными правилами, строительными нормами для административных и бытовых зданий.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2.11. Производственные и вспомогательные помещения оборудованы приточно-вытяжной механической вентиляцией в соответствии с требованиями действующих норм и правил.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предотвращения образования и попадания в воздух производственных помещений вредных веществ, строго соблюдаются технологические процессы приготовления блюд, все работы проводятся при включенной приточно-вытяжной вентиляции.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2.12. Естественное и искусственное освещение во всех производственных, складских, санитарно-бытовых помещениях соответствует требованиям, предъявляемым к естественному и искусственному освещению. Максимально используется естественное освещение.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освещенности производственных помещений соответствуют установленным нормам.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Допустимые уровни шума и вибрации на рабочих местах </w:t>
      </w:r>
      <w:proofErr w:type="gramStart"/>
      <w:r>
        <w:rPr>
          <w:sz w:val="28"/>
          <w:szCs w:val="28"/>
        </w:rPr>
        <w:t>в производственных помещения</w:t>
      </w:r>
      <w:proofErr w:type="gramEnd"/>
      <w:r>
        <w:rPr>
          <w:sz w:val="28"/>
          <w:szCs w:val="28"/>
        </w:rPr>
        <w:t xml:space="preserve"> соответствуют гигиеническим требованиям, предъявляемым к уровням шума и вибрации на рабочих местах.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2.14. В объемно-планировочном решении помещения предусмотрена последовательность (поточность) технологических процессов, исключающая встречные потоки сырья и готовой продукции.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2.15. Набор и площади помещений соответствуют мощности учреждения и обеспечивают соблюдение санитарных правил и норм.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Технологическое оборудование размещено так, чтобы обеспечить свободный доступ к нему и соблюдение правил техники безопасности.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2.17. В производственных цехах не допускается хранить бьющиеся предметы, зеркала, комнатные растения.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Пищеблок обеспечен достаточным количеством необходимого оборудования и предметами материально-технического оборудования.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2.19. Технологическое оборудование, инвентарь, посуда, тара выполнена из материалов, разрешенных органами и учреждениями госсанэпидслужбы в установленном порядке.</w:t>
      </w:r>
    </w:p>
    <w:p w:rsidR="00962FC1" w:rsidRDefault="00962FC1" w:rsidP="0095114A">
      <w:pPr>
        <w:spacing w:line="276" w:lineRule="auto"/>
        <w:jc w:val="center"/>
        <w:rPr>
          <w:b/>
          <w:bCs/>
          <w:sz w:val="28"/>
          <w:szCs w:val="28"/>
        </w:rPr>
      </w:pPr>
    </w:p>
    <w:p w:rsidR="00962FC1" w:rsidRPr="00D520DA" w:rsidRDefault="00962FC1" w:rsidP="0095114A">
      <w:pPr>
        <w:spacing w:line="276" w:lineRule="auto"/>
        <w:jc w:val="center"/>
        <w:rPr>
          <w:b/>
          <w:bCs/>
          <w:sz w:val="28"/>
          <w:szCs w:val="28"/>
        </w:rPr>
      </w:pPr>
      <w:r w:rsidRPr="00D520DA">
        <w:rPr>
          <w:b/>
          <w:bCs/>
          <w:sz w:val="28"/>
          <w:szCs w:val="28"/>
        </w:rPr>
        <w:t>3. Задачи пищеблока</w:t>
      </w:r>
    </w:p>
    <w:p w:rsidR="00962FC1" w:rsidRDefault="00962FC1" w:rsidP="0095114A">
      <w:pPr>
        <w:spacing w:line="276" w:lineRule="auto"/>
        <w:jc w:val="center"/>
        <w:rPr>
          <w:b/>
          <w:bCs/>
          <w:sz w:val="28"/>
          <w:szCs w:val="28"/>
        </w:rPr>
      </w:pP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Обеспечение </w:t>
      </w:r>
      <w:r w:rsidRPr="002B3038">
        <w:rPr>
          <w:sz w:val="28"/>
          <w:szCs w:val="28"/>
        </w:rPr>
        <w:t>правильно</w:t>
      </w:r>
      <w:r>
        <w:rPr>
          <w:sz w:val="28"/>
          <w:szCs w:val="28"/>
        </w:rPr>
        <w:t>го</w:t>
      </w:r>
      <w:r w:rsidRPr="002B3038">
        <w:rPr>
          <w:sz w:val="28"/>
          <w:szCs w:val="28"/>
        </w:rPr>
        <w:t xml:space="preserve"> сбалансированно</w:t>
      </w:r>
      <w:r>
        <w:rPr>
          <w:sz w:val="28"/>
          <w:szCs w:val="28"/>
        </w:rPr>
        <w:t>го</w:t>
      </w:r>
      <w:r w:rsidRPr="002B3038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</w:t>
      </w:r>
      <w:r w:rsidRPr="002B3038">
        <w:rPr>
          <w:sz w:val="28"/>
          <w:szCs w:val="28"/>
        </w:rPr>
        <w:t>, в соответствии с натуральными нормами, отвечающ</w:t>
      </w:r>
      <w:r>
        <w:rPr>
          <w:sz w:val="28"/>
          <w:szCs w:val="28"/>
        </w:rPr>
        <w:t>ими</w:t>
      </w:r>
      <w:r w:rsidRPr="002B3038">
        <w:rPr>
          <w:sz w:val="28"/>
          <w:szCs w:val="28"/>
        </w:rPr>
        <w:t xml:space="preserve"> физиологическим потребностям</w:t>
      </w:r>
      <w:r>
        <w:rPr>
          <w:sz w:val="28"/>
          <w:szCs w:val="28"/>
        </w:rPr>
        <w:t xml:space="preserve"> растущего организма.</w:t>
      </w:r>
    </w:p>
    <w:p w:rsidR="00962FC1" w:rsidRPr="00487A6B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Выполнение и соблюдение технологии приготовления пищи, в соответствии с перспективным меню.</w:t>
      </w:r>
    </w:p>
    <w:p w:rsidR="00962FC1" w:rsidRPr="00314252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</w:p>
    <w:p w:rsidR="00962FC1" w:rsidRPr="00D520DA" w:rsidRDefault="00962FC1" w:rsidP="0095114A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520DA">
        <w:rPr>
          <w:b/>
          <w:bCs/>
          <w:sz w:val="28"/>
          <w:szCs w:val="28"/>
        </w:rPr>
        <w:t xml:space="preserve">4. </w:t>
      </w:r>
      <w:proofErr w:type="gramStart"/>
      <w:r w:rsidRPr="00D520DA">
        <w:rPr>
          <w:b/>
          <w:bCs/>
          <w:sz w:val="28"/>
          <w:szCs w:val="28"/>
        </w:rPr>
        <w:t>Штаты  пищеблока</w:t>
      </w:r>
      <w:proofErr w:type="gramEnd"/>
      <w:r w:rsidRPr="00D520DA">
        <w:rPr>
          <w:b/>
          <w:bCs/>
          <w:sz w:val="28"/>
          <w:szCs w:val="28"/>
        </w:rPr>
        <w:t>.</w:t>
      </w:r>
    </w:p>
    <w:p w:rsidR="00962FC1" w:rsidRDefault="00962FC1" w:rsidP="0095114A">
      <w:pPr>
        <w:tabs>
          <w:tab w:val="left" w:pos="3765"/>
        </w:tabs>
        <w:spacing w:line="276" w:lineRule="auto"/>
        <w:rPr>
          <w:b/>
          <w:bCs/>
          <w:sz w:val="28"/>
          <w:szCs w:val="28"/>
        </w:rPr>
      </w:pP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4.1. Штаты работников пищеблока устанавливаются в соответствии с типовыми нормативными документами ДОУ.</w:t>
      </w:r>
    </w:p>
    <w:p w:rsidR="00962FC1" w:rsidRPr="00215E55" w:rsidRDefault="00962FC1" w:rsidP="0095114A">
      <w:pPr>
        <w:tabs>
          <w:tab w:val="left" w:pos="3765"/>
        </w:tabs>
        <w:spacing w:line="276" w:lineRule="auto"/>
        <w:rPr>
          <w:sz w:val="28"/>
          <w:szCs w:val="28"/>
        </w:rPr>
      </w:pPr>
    </w:p>
    <w:p w:rsidR="00962FC1" w:rsidRPr="00D520DA" w:rsidRDefault="00962FC1" w:rsidP="0095114A">
      <w:pPr>
        <w:tabs>
          <w:tab w:val="left" w:pos="3765"/>
        </w:tabs>
        <w:spacing w:line="276" w:lineRule="auto"/>
        <w:jc w:val="center"/>
        <w:rPr>
          <w:b/>
          <w:bCs/>
          <w:sz w:val="28"/>
          <w:szCs w:val="28"/>
        </w:rPr>
      </w:pPr>
      <w:r w:rsidRPr="00D520DA">
        <w:rPr>
          <w:b/>
          <w:bCs/>
          <w:sz w:val="28"/>
          <w:szCs w:val="28"/>
        </w:rPr>
        <w:t>5. Организация деятельности пищеблока</w:t>
      </w:r>
    </w:p>
    <w:p w:rsidR="00962FC1" w:rsidRPr="0095114A" w:rsidRDefault="00962FC1" w:rsidP="004B4DCF">
      <w:pPr>
        <w:tabs>
          <w:tab w:val="left" w:pos="3765"/>
        </w:tabs>
        <w:jc w:val="center"/>
        <w:rPr>
          <w:bCs/>
          <w:sz w:val="28"/>
          <w:szCs w:val="28"/>
        </w:rPr>
      </w:pP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Организация питания детей предусматривает строгое выполнение режима. Для детей </w:t>
      </w:r>
      <w:proofErr w:type="gramStart"/>
      <w:r>
        <w:rPr>
          <w:sz w:val="28"/>
          <w:szCs w:val="28"/>
        </w:rPr>
        <w:t>ДОУ  4</w:t>
      </w:r>
      <w:proofErr w:type="gramEnd"/>
      <w:r>
        <w:rPr>
          <w:sz w:val="28"/>
          <w:szCs w:val="28"/>
        </w:rPr>
        <w:t xml:space="preserve">-разовый прием пищи.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ДОУ действует 10-дневное перспективное меню, разработанное на основе физиологических потребностей в пищевых веществах и норм питания. Примерное меню согласовано с учреждением </w:t>
      </w:r>
      <w:proofErr w:type="spellStart"/>
      <w:r>
        <w:rPr>
          <w:sz w:val="28"/>
          <w:szCs w:val="28"/>
        </w:rPr>
        <w:t>госсанэпидемнадзора</w:t>
      </w:r>
      <w:proofErr w:type="spellEnd"/>
      <w:r>
        <w:rPr>
          <w:sz w:val="28"/>
          <w:szCs w:val="28"/>
        </w:rPr>
        <w:t xml:space="preserve"> и утверждено заведующим ДОУ.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На основании примерного 10-дневного меню составляется меню-требование установленного образца, с указанием выхода блюд разного возраста. При отсутствии каких-либо продуктов разрешается проводить замену на равноценные по составу продукты, в целях обеспечения полноценного сбалансированного питания. </w:t>
      </w:r>
    </w:p>
    <w:p w:rsidR="00962FC1" w:rsidRPr="002B3038" w:rsidRDefault="00962FC1" w:rsidP="0095114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2B3038">
        <w:rPr>
          <w:sz w:val="28"/>
          <w:szCs w:val="28"/>
        </w:rPr>
        <w:t xml:space="preserve">Раздача пищи осуществляется в раздаточной </w:t>
      </w:r>
      <w:proofErr w:type="gramStart"/>
      <w:r w:rsidRPr="002B3038">
        <w:rPr>
          <w:sz w:val="28"/>
          <w:szCs w:val="28"/>
        </w:rPr>
        <w:t>пищеблока</w:t>
      </w:r>
      <w:r>
        <w:rPr>
          <w:sz w:val="28"/>
          <w:szCs w:val="28"/>
        </w:rPr>
        <w:t xml:space="preserve">, </w:t>
      </w:r>
      <w:r w:rsidRPr="002B3038">
        <w:rPr>
          <w:sz w:val="28"/>
          <w:szCs w:val="28"/>
        </w:rPr>
        <w:t xml:space="preserve"> а</w:t>
      </w:r>
      <w:proofErr w:type="gramEnd"/>
      <w:r w:rsidRPr="002B3038">
        <w:rPr>
          <w:sz w:val="28"/>
          <w:szCs w:val="28"/>
        </w:rPr>
        <w:t xml:space="preserve"> </w:t>
      </w:r>
      <w:proofErr w:type="spellStart"/>
      <w:r w:rsidRPr="002B3038">
        <w:rPr>
          <w:sz w:val="28"/>
          <w:szCs w:val="28"/>
        </w:rPr>
        <w:t>порционирование</w:t>
      </w:r>
      <w:proofErr w:type="spellEnd"/>
      <w:r w:rsidRPr="002B3038">
        <w:rPr>
          <w:sz w:val="28"/>
          <w:szCs w:val="28"/>
        </w:rPr>
        <w:t xml:space="preserve"> и прием пищи происходит в групповых помещениях.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Все помещения пищеблока содержаться в чистоте. Текущая уборка проводится постоянно, своевременно и по мере необходимости.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производственных цехах ежедневно проводится влажная уборка с применением моющих и дезинфицирующих средств.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реже одного раза в месяц проводится генеральная уборка и дезинфекция. При необходимости в установленном порядке проводится дезинсекция и дератизация помещений.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В ДОУ применяются моющие и дезинфицирующие средства, разрешенные органами и учреждениями госсанэпидслужбы в установленном порядке, которые используются </w:t>
      </w:r>
      <w:proofErr w:type="gramStart"/>
      <w:r>
        <w:rPr>
          <w:sz w:val="28"/>
          <w:szCs w:val="28"/>
        </w:rPr>
        <w:t>в  соответствии</w:t>
      </w:r>
      <w:proofErr w:type="gramEnd"/>
      <w:r>
        <w:rPr>
          <w:sz w:val="28"/>
          <w:szCs w:val="28"/>
        </w:rPr>
        <w:t xml:space="preserve"> с прилагаемыми инструкциями и сертификатами качества, хранятся в специально отведенных местах в таре изготовителя. </w:t>
      </w:r>
    </w:p>
    <w:p w:rsidR="00962FC1" w:rsidRPr="002B3038" w:rsidRDefault="00962FC1" w:rsidP="0095114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7.Санитарная</w:t>
      </w:r>
      <w:proofErr w:type="gramEnd"/>
      <w:r>
        <w:rPr>
          <w:sz w:val="28"/>
          <w:szCs w:val="28"/>
        </w:rPr>
        <w:t xml:space="preserve"> обработка технологического оборудования производится согласно СП – 2.4.990 </w:t>
      </w:r>
      <w:r w:rsidRPr="002B3038">
        <w:rPr>
          <w:sz w:val="28"/>
          <w:szCs w:val="28"/>
        </w:rPr>
        <w:t xml:space="preserve">«Гигиенические требования к устройству, содержанию, организации режима работы в детских </w:t>
      </w:r>
      <w:r>
        <w:rPr>
          <w:sz w:val="28"/>
          <w:szCs w:val="28"/>
        </w:rPr>
        <w:t xml:space="preserve">образовательных учреждениях, </w:t>
      </w:r>
      <w:r w:rsidRPr="002B3038">
        <w:rPr>
          <w:sz w:val="28"/>
          <w:szCs w:val="28"/>
        </w:rPr>
        <w:t xml:space="preserve">домах и школах – интернатах для детей – сирот и детей, </w:t>
      </w:r>
      <w:r w:rsidRPr="002B3038">
        <w:rPr>
          <w:sz w:val="28"/>
          <w:szCs w:val="28"/>
        </w:rPr>
        <w:lastRenderedPageBreak/>
        <w:t>оставшихся без попечителей родителей» утверждены Постановлением главного государственного санитарного врача РФ;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5.8. Для предотвращения возникновения и распространения инфекционных заболеваний и массовых неинфекционных заболеваний сотрудниками пищеблока запрещается: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продовольственное сырье и пищевые продукты без документов, подтверждающих их качество и безопасность;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мясо всех видов без клейма и ветеринарного свидетельства;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рыбу, птицу без ветеринарного свидетельства;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 консервы с нарушением герметичности банок, банки с ржавчиной, деформированные, без этикеток;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 овощи и фрукты с наличием плесени и признаками гнили;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пищевые продукты с истекшими сроками годности и признаками недоброкачественности.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5.9. Продукты хранятся согласно принятой классификации по видам продукции: сухие, хлеб, мясные, рыбные; молочно-жировые; гастрономические; овощи и фрукты.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5.10. ДОУ имеет технологические карты, утвержденные специалистом по питанию Отдела детских дошкольных учреждений Комитета по управлению образованием. В случае разработки новых рецептур, а также внесения изменений в действующие, связанные с изменением технологии производства, на рецептуры оформляется штамп «Утверждено» в установленном порядке.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5.11. Обработка сырых и готовых продуктов производиться раздельно в специально оборудованных цехах.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5.12. Ежедневно проводится органолептическая оценка качества приготовляемых блюд.</w:t>
      </w:r>
    </w:p>
    <w:p w:rsidR="00962FC1" w:rsidRPr="005B5F84" w:rsidRDefault="00962FC1" w:rsidP="0095114A">
      <w:pPr>
        <w:spacing w:line="276" w:lineRule="auto"/>
        <w:ind w:firstLine="68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5.13. Пищевые отходы собираются в специально промаркированную тару (ведра, бачки с крышками), которые хранятся в специально отведенном для этой цели </w:t>
      </w:r>
      <w:r w:rsidRPr="005B5F84">
        <w:rPr>
          <w:sz w:val="28"/>
          <w:szCs w:val="28"/>
        </w:rPr>
        <w:t>месте. В конце рабочего дня обрабатываются в соответствии</w:t>
      </w:r>
      <w:r>
        <w:rPr>
          <w:color w:val="FF0000"/>
          <w:sz w:val="28"/>
          <w:szCs w:val="28"/>
        </w:rPr>
        <w:t xml:space="preserve"> </w:t>
      </w:r>
      <w:r w:rsidRPr="002B3038">
        <w:rPr>
          <w:sz w:val="28"/>
          <w:szCs w:val="28"/>
        </w:rPr>
        <w:t>СанПиН 2.3.2.1940 – 05 «Продовольственное сырье и пищевые продукты»</w:t>
      </w:r>
      <w:r>
        <w:rPr>
          <w:sz w:val="28"/>
          <w:szCs w:val="28"/>
        </w:rPr>
        <w:t>.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 Лица, поступающие на работу, проходят предварительные при поступлении и периодические медицинские осмотры, профессиональную гигиеническую подготовку в установленном порядке. 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5.15. На каждого работника заводится личная медицинская книжка установленного образца, в которую вносятся результаты медицинских обследований и лабораторных исследований, сведения о перенесенных </w:t>
      </w:r>
      <w:r>
        <w:rPr>
          <w:sz w:val="28"/>
          <w:szCs w:val="28"/>
        </w:rPr>
        <w:lastRenderedPageBreak/>
        <w:t>инфекционных заболеваниях, отметка о прохождении гигиенической подготовки.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5.16. Ежедневно перед началом работы медицинские работники проводят </w:t>
      </w:r>
      <w:proofErr w:type="gramStart"/>
      <w:r>
        <w:rPr>
          <w:sz w:val="28"/>
          <w:szCs w:val="28"/>
        </w:rPr>
        <w:t>осмотр  работников</w:t>
      </w:r>
      <w:proofErr w:type="gramEnd"/>
      <w:r>
        <w:rPr>
          <w:sz w:val="28"/>
          <w:szCs w:val="28"/>
        </w:rPr>
        <w:t xml:space="preserve"> пищеблока на наличие гнойничковых заболеваний. При </w:t>
      </w:r>
      <w:proofErr w:type="gramStart"/>
      <w:r>
        <w:rPr>
          <w:sz w:val="28"/>
          <w:szCs w:val="28"/>
        </w:rPr>
        <w:t>выявлении  гнойных</w:t>
      </w:r>
      <w:proofErr w:type="gramEnd"/>
      <w:r>
        <w:rPr>
          <w:sz w:val="28"/>
          <w:szCs w:val="28"/>
        </w:rPr>
        <w:t xml:space="preserve"> заболеваний кожи, порезов, ожогов, а также острых заболеваний верхних дыхательных путей к работе не допускаются.</w:t>
      </w:r>
    </w:p>
    <w:p w:rsidR="00962FC1" w:rsidRDefault="00962FC1" w:rsidP="0095114A">
      <w:pPr>
        <w:tabs>
          <w:tab w:val="left" w:pos="376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5.17. Суточные пробы готовой пищи оставляются ежедневно в размере одной порции или 100-150 г. каждого блюда, помещаются в чистую прокипяченную в течение 15 минут маркированную посуду с крышкой, которые хранятся в отдельном холодильнике в течение пяти суток.</w:t>
      </w:r>
    </w:p>
    <w:p w:rsidR="0095114A" w:rsidRDefault="0095114A" w:rsidP="0095114A">
      <w:pPr>
        <w:tabs>
          <w:tab w:val="left" w:pos="3765"/>
        </w:tabs>
        <w:spacing w:line="276" w:lineRule="auto"/>
        <w:ind w:firstLine="680"/>
        <w:jc w:val="center"/>
        <w:rPr>
          <w:bCs/>
          <w:sz w:val="28"/>
          <w:szCs w:val="28"/>
        </w:rPr>
      </w:pPr>
    </w:p>
    <w:p w:rsidR="00962FC1" w:rsidRPr="00D520DA" w:rsidRDefault="00962FC1" w:rsidP="0095114A">
      <w:pPr>
        <w:tabs>
          <w:tab w:val="left" w:pos="3765"/>
        </w:tabs>
        <w:spacing w:line="276" w:lineRule="auto"/>
        <w:ind w:firstLine="680"/>
        <w:jc w:val="center"/>
        <w:rPr>
          <w:b/>
          <w:sz w:val="28"/>
          <w:szCs w:val="28"/>
        </w:rPr>
      </w:pPr>
      <w:r w:rsidRPr="00D520DA">
        <w:rPr>
          <w:b/>
          <w:bCs/>
          <w:sz w:val="28"/>
          <w:szCs w:val="28"/>
        </w:rPr>
        <w:t>6. Финансово-хозяйственная деятельность.</w:t>
      </w:r>
    </w:p>
    <w:p w:rsidR="0095114A" w:rsidRDefault="0095114A" w:rsidP="0095114A">
      <w:pPr>
        <w:spacing w:line="276" w:lineRule="auto"/>
        <w:ind w:firstLine="709"/>
        <w:jc w:val="both"/>
        <w:rPr>
          <w:sz w:val="28"/>
          <w:szCs w:val="28"/>
        </w:rPr>
      </w:pPr>
    </w:p>
    <w:p w:rsidR="00962FC1" w:rsidRPr="00E525ED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 w:rsidRPr="00E525ED">
        <w:rPr>
          <w:sz w:val="28"/>
          <w:szCs w:val="28"/>
        </w:rPr>
        <w:t>6.1. Пищеблок осуществляет свою деятельность на бюджетной основе</w:t>
      </w:r>
      <w:r>
        <w:rPr>
          <w:sz w:val="28"/>
          <w:szCs w:val="28"/>
        </w:rPr>
        <w:t>, входит в состав ДОУ</w:t>
      </w:r>
      <w:r w:rsidRPr="00E525ED">
        <w:rPr>
          <w:sz w:val="28"/>
          <w:szCs w:val="28"/>
        </w:rPr>
        <w:t xml:space="preserve"> и основан на его базе. 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 w:rsidRPr="00E525ED">
        <w:rPr>
          <w:sz w:val="28"/>
          <w:szCs w:val="28"/>
        </w:rPr>
        <w:t xml:space="preserve">6.2. В своей работе сотрудники пищеблока руководствуются нормативно-правовыми документами, локальными внутренними актами. </w:t>
      </w:r>
    </w:p>
    <w:p w:rsidR="00962FC1" w:rsidRPr="00E525ED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</w:p>
    <w:p w:rsidR="00962FC1" w:rsidRPr="00D520DA" w:rsidRDefault="00962FC1" w:rsidP="0095114A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D520DA">
        <w:rPr>
          <w:b/>
          <w:bCs/>
          <w:sz w:val="28"/>
          <w:szCs w:val="28"/>
        </w:rPr>
        <w:t>7. Делопроизводство.</w:t>
      </w:r>
    </w:p>
    <w:p w:rsidR="00962FC1" w:rsidRDefault="00962FC1" w:rsidP="0095114A">
      <w:pPr>
        <w:spacing w:line="276" w:lineRule="auto"/>
        <w:jc w:val="center"/>
        <w:rPr>
          <w:b/>
          <w:bCs/>
          <w:sz w:val="28"/>
          <w:szCs w:val="28"/>
        </w:rPr>
      </w:pP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Работниками пищеблока </w:t>
      </w:r>
      <w:r w:rsidR="00C6108F">
        <w:rPr>
          <w:sz w:val="28"/>
          <w:szCs w:val="28"/>
        </w:rPr>
        <w:t xml:space="preserve">(диетсестрой) </w:t>
      </w:r>
      <w:r>
        <w:rPr>
          <w:sz w:val="28"/>
          <w:szCs w:val="28"/>
        </w:rPr>
        <w:t>ведется следующая документация: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Журнал бракеража сырых продуктов;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Журнал «Здоровья» и осмотра на гнойничковые заболевания;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Журнал витаминизации третьего блюда;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Технологические карты;</w:t>
      </w:r>
    </w:p>
    <w:p w:rsidR="00962FC1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-Тетрадь контроля температурного режима холодильного оборудования;</w:t>
      </w:r>
    </w:p>
    <w:p w:rsidR="00962FC1" w:rsidRPr="00E07A6A" w:rsidRDefault="00962FC1" w:rsidP="00951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-Тетрадь проведения генеральной уборки цехов.</w:t>
      </w:r>
    </w:p>
    <w:p w:rsidR="00962FC1" w:rsidRPr="00314252" w:rsidRDefault="00962FC1" w:rsidP="0095114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</w:p>
    <w:p w:rsidR="00962FC1" w:rsidRPr="00D520DA" w:rsidRDefault="00962FC1" w:rsidP="0095114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D520DA">
        <w:rPr>
          <w:b/>
          <w:bCs/>
          <w:sz w:val="28"/>
          <w:szCs w:val="28"/>
        </w:rPr>
        <w:t>8.Заключительные положения</w:t>
      </w:r>
    </w:p>
    <w:p w:rsidR="00D520DA" w:rsidRDefault="00D520DA" w:rsidP="0095114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62FC1" w:rsidRPr="00487A6B" w:rsidRDefault="00962FC1" w:rsidP="0095114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14252">
        <w:rPr>
          <w:sz w:val="28"/>
          <w:szCs w:val="28"/>
        </w:rPr>
        <w:t>8</w:t>
      </w:r>
      <w:r w:rsidRPr="00487A6B">
        <w:rPr>
          <w:sz w:val="28"/>
          <w:szCs w:val="28"/>
        </w:rPr>
        <w:t>.1. Настоящее положение вступает в силу с момента его подписания, действие неограниченное.</w:t>
      </w:r>
    </w:p>
    <w:p w:rsidR="00962FC1" w:rsidRPr="00487A6B" w:rsidRDefault="00962FC1" w:rsidP="0095114A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962FC1" w:rsidRPr="004B4DCF" w:rsidRDefault="00962FC1" w:rsidP="00F9784E">
      <w:pPr>
        <w:ind w:firstLine="709"/>
        <w:jc w:val="both"/>
        <w:rPr>
          <w:sz w:val="28"/>
          <w:szCs w:val="28"/>
        </w:rPr>
      </w:pPr>
    </w:p>
    <w:sectPr w:rsidR="00962FC1" w:rsidRPr="004B4DCF" w:rsidSect="00F9784E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6C" w:rsidRDefault="0085786C" w:rsidP="00F9784E">
      <w:r>
        <w:separator/>
      </w:r>
    </w:p>
  </w:endnote>
  <w:endnote w:type="continuationSeparator" w:id="0">
    <w:p w:rsidR="0085786C" w:rsidRDefault="0085786C" w:rsidP="00F9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FC1" w:rsidRDefault="00962FC1">
    <w:pPr>
      <w:pStyle w:val="a5"/>
      <w:jc w:val="center"/>
    </w:pPr>
  </w:p>
  <w:p w:rsidR="00962FC1" w:rsidRDefault="00962F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6C" w:rsidRDefault="0085786C" w:rsidP="00F9784E">
      <w:r>
        <w:separator/>
      </w:r>
    </w:p>
  </w:footnote>
  <w:footnote w:type="continuationSeparator" w:id="0">
    <w:p w:rsidR="0085786C" w:rsidRDefault="0085786C" w:rsidP="00F9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DB" w:rsidRDefault="00A81A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763C4">
      <w:rPr>
        <w:noProof/>
      </w:rPr>
      <w:t>7</w:t>
    </w:r>
    <w:r>
      <w:fldChar w:fldCharType="end"/>
    </w:r>
  </w:p>
  <w:p w:rsidR="00A81ADB" w:rsidRDefault="00A81A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CF"/>
    <w:rsid w:val="00042A4D"/>
    <w:rsid w:val="00073073"/>
    <w:rsid w:val="001954BC"/>
    <w:rsid w:val="001C0CEE"/>
    <w:rsid w:val="00215E55"/>
    <w:rsid w:val="002B3038"/>
    <w:rsid w:val="002E3E3F"/>
    <w:rsid w:val="00314252"/>
    <w:rsid w:val="003358B3"/>
    <w:rsid w:val="00421117"/>
    <w:rsid w:val="00487A6B"/>
    <w:rsid w:val="004B4DCF"/>
    <w:rsid w:val="005A5251"/>
    <w:rsid w:val="005B5F84"/>
    <w:rsid w:val="00605AB7"/>
    <w:rsid w:val="00723C5B"/>
    <w:rsid w:val="00757718"/>
    <w:rsid w:val="007B689A"/>
    <w:rsid w:val="0085786C"/>
    <w:rsid w:val="00862F8B"/>
    <w:rsid w:val="008A5AA5"/>
    <w:rsid w:val="008E3FCE"/>
    <w:rsid w:val="00931ECD"/>
    <w:rsid w:val="00943B9D"/>
    <w:rsid w:val="0095114A"/>
    <w:rsid w:val="009572AE"/>
    <w:rsid w:val="00962FC1"/>
    <w:rsid w:val="009763C4"/>
    <w:rsid w:val="009A7FB4"/>
    <w:rsid w:val="00A81ADB"/>
    <w:rsid w:val="00AA6593"/>
    <w:rsid w:val="00AE6163"/>
    <w:rsid w:val="00B25C11"/>
    <w:rsid w:val="00B3117B"/>
    <w:rsid w:val="00B94532"/>
    <w:rsid w:val="00BA7E5E"/>
    <w:rsid w:val="00C60911"/>
    <w:rsid w:val="00C6108F"/>
    <w:rsid w:val="00CE69A5"/>
    <w:rsid w:val="00D10E1B"/>
    <w:rsid w:val="00D445E5"/>
    <w:rsid w:val="00D520DA"/>
    <w:rsid w:val="00DB59E5"/>
    <w:rsid w:val="00E07A6A"/>
    <w:rsid w:val="00E525ED"/>
    <w:rsid w:val="00E74296"/>
    <w:rsid w:val="00ED3AB6"/>
    <w:rsid w:val="00EE4D9B"/>
    <w:rsid w:val="00F45A50"/>
    <w:rsid w:val="00F9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840AC"/>
  <w15:docId w15:val="{F5DE5680-311E-4D51-B61F-917C6C32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D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78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9784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78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9784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10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6108F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locked/>
    <w:rsid w:val="0095114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аблицы (моноширинный)"/>
    <w:basedOn w:val="a"/>
    <w:next w:val="a"/>
    <w:uiPriority w:val="99"/>
    <w:rsid w:val="00D52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Пользователь</cp:lastModifiedBy>
  <cp:revision>4</cp:revision>
  <cp:lastPrinted>2021-03-30T12:38:00Z</cp:lastPrinted>
  <dcterms:created xsi:type="dcterms:W3CDTF">2021-12-13T16:35:00Z</dcterms:created>
  <dcterms:modified xsi:type="dcterms:W3CDTF">2021-12-13T16:37:00Z</dcterms:modified>
</cp:coreProperties>
</file>