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808" w:rsidRDefault="007C1808" w:rsidP="007C1808">
      <w:pPr>
        <w:shd w:val="clear" w:color="auto" w:fill="FFFFFF" w:themeFill="background1"/>
        <w:tabs>
          <w:tab w:val="left" w:pos="5529"/>
          <w:tab w:val="left" w:pos="5670"/>
          <w:tab w:val="left" w:pos="5812"/>
          <w:tab w:val="left" w:pos="5954"/>
          <w:tab w:val="left" w:pos="6096"/>
        </w:tabs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ПРИНЯТ                                                                   УТВЕРЖДЕН                                              </w:t>
      </w:r>
    </w:p>
    <w:p w:rsidR="007C1808" w:rsidRDefault="007C1808" w:rsidP="007C1808">
      <w:pPr>
        <w:shd w:val="clear" w:color="auto" w:fill="FFFFFF" w:themeFill="background1"/>
        <w:tabs>
          <w:tab w:val="left" w:pos="5812"/>
          <w:tab w:val="left" w:pos="5954"/>
          <w:tab w:val="left" w:pos="6096"/>
        </w:tabs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на заседании                                                             приказом</w:t>
      </w:r>
      <w:r>
        <w:rPr>
          <w:rFonts w:ascii="Times New Roman" w:hAnsi="Times New Roman"/>
          <w:color w:val="000000"/>
          <w:sz w:val="28"/>
        </w:rPr>
        <w:t xml:space="preserve"> МБДОУ </w:t>
      </w:r>
    </w:p>
    <w:p w:rsidR="007C1808" w:rsidRDefault="007C1808" w:rsidP="007C1808">
      <w:pPr>
        <w:shd w:val="clear" w:color="auto" w:fill="FFFFFF" w:themeFill="background1"/>
        <w:tabs>
          <w:tab w:val="left" w:pos="5812"/>
          <w:tab w:val="left" w:pos="5954"/>
          <w:tab w:val="left" w:pos="6096"/>
        </w:tabs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педагогического совета                                        </w:t>
      </w:r>
      <w:proofErr w:type="gramStart"/>
      <w:r>
        <w:rPr>
          <w:rFonts w:ascii="Times New Roman" w:hAnsi="Times New Roman"/>
          <w:color w:val="000000"/>
          <w:sz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>
        <w:rPr>
          <w:rFonts w:ascii="Times New Roman" w:hAnsi="Times New Roman"/>
          <w:color w:val="000000"/>
          <w:sz w:val="28"/>
        </w:rPr>
        <w:t>Детский сад №</w:t>
      </w:r>
      <w:r w:rsidR="006E79DB"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6E79DB">
        <w:rPr>
          <w:rFonts w:ascii="Times New Roman" w:hAnsi="Times New Roman"/>
          <w:color w:val="000000"/>
          <w:sz w:val="28"/>
        </w:rPr>
        <w:t>Солнышко</w:t>
      </w:r>
      <w:r>
        <w:rPr>
          <w:rFonts w:ascii="Times New Roman" w:hAnsi="Times New Roman"/>
          <w:sz w:val="28"/>
          <w:szCs w:val="28"/>
        </w:rPr>
        <w:t>»</w:t>
      </w:r>
    </w:p>
    <w:p w:rsidR="007C1808" w:rsidRDefault="007C1808" w:rsidP="007C1808">
      <w:pPr>
        <w:shd w:val="clear" w:color="auto" w:fill="FFFFFF" w:themeFill="background1"/>
        <w:tabs>
          <w:tab w:val="left" w:pos="5812"/>
          <w:tab w:val="left" w:pos="6096"/>
        </w:tabs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протокол №__                                                           </w:t>
      </w:r>
      <w:r w:rsidR="006E79DB"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 xml:space="preserve">. </w:t>
      </w:r>
      <w:proofErr w:type="gramStart"/>
      <w:r w:rsidR="006E79DB">
        <w:rPr>
          <w:rFonts w:ascii="Times New Roman" w:hAnsi="Times New Roman"/>
          <w:color w:val="000000"/>
          <w:sz w:val="28"/>
        </w:rPr>
        <w:t xml:space="preserve">Курчалой </w:t>
      </w:r>
      <w:r>
        <w:rPr>
          <w:rFonts w:ascii="Times New Roman" w:hAnsi="Times New Roman"/>
          <w:color w:val="000000"/>
          <w:sz w:val="28"/>
        </w:rPr>
        <w:t xml:space="preserve"> </w:t>
      </w:r>
      <w:r w:rsidR="002B0219">
        <w:rPr>
          <w:rFonts w:ascii="Times New Roman" w:hAnsi="Times New Roman"/>
          <w:color w:val="000000"/>
          <w:sz w:val="28"/>
        </w:rPr>
        <w:t>Курчалоевского</w:t>
      </w:r>
      <w:proofErr w:type="gramEnd"/>
    </w:p>
    <w:p w:rsidR="007C1808" w:rsidRDefault="007C1808" w:rsidP="007C1808">
      <w:pPr>
        <w:shd w:val="clear" w:color="auto" w:fill="FFFFFF" w:themeFill="background1"/>
        <w:tabs>
          <w:tab w:val="left" w:pos="5812"/>
          <w:tab w:val="left" w:pos="5954"/>
          <w:tab w:val="left" w:pos="6096"/>
        </w:tabs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</w:t>
      </w:r>
      <w:r w:rsidR="00183405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="00183405">
        <w:rPr>
          <w:rFonts w:ascii="Times New Roman" w:hAnsi="Times New Roman"/>
          <w:color w:val="000000"/>
          <w:sz w:val="28"/>
        </w:rPr>
        <w:t>28</w:t>
      </w:r>
      <w:r>
        <w:rPr>
          <w:rFonts w:ascii="Times New Roman" w:hAnsi="Times New Roman"/>
          <w:color w:val="000000"/>
          <w:sz w:val="28"/>
        </w:rPr>
        <w:t>._</w:t>
      </w:r>
      <w:proofErr w:type="gramEnd"/>
      <w:r>
        <w:rPr>
          <w:rFonts w:ascii="Times New Roman" w:hAnsi="Times New Roman"/>
          <w:color w:val="000000"/>
          <w:sz w:val="28"/>
        </w:rPr>
        <w:t>__</w:t>
      </w:r>
      <w:r w:rsidR="00183405">
        <w:rPr>
          <w:rFonts w:ascii="Times New Roman" w:hAnsi="Times New Roman"/>
          <w:color w:val="000000"/>
          <w:sz w:val="28"/>
        </w:rPr>
        <w:t>08</w:t>
      </w:r>
      <w:r>
        <w:rPr>
          <w:rFonts w:ascii="Times New Roman" w:hAnsi="Times New Roman"/>
          <w:color w:val="000000"/>
          <w:sz w:val="28"/>
        </w:rPr>
        <w:t>__._</w:t>
      </w:r>
      <w:r w:rsidR="00183405">
        <w:rPr>
          <w:rFonts w:ascii="Times New Roman" w:hAnsi="Times New Roman"/>
          <w:color w:val="000000"/>
          <w:sz w:val="28"/>
        </w:rPr>
        <w:t>24</w:t>
      </w:r>
      <w:r>
        <w:rPr>
          <w:rFonts w:ascii="Times New Roman" w:hAnsi="Times New Roman"/>
          <w:color w:val="000000"/>
          <w:sz w:val="28"/>
        </w:rPr>
        <w:t xml:space="preserve">_г.                                           </w:t>
      </w:r>
      <w:r w:rsidR="002B0219">
        <w:rPr>
          <w:rFonts w:ascii="Times New Roman" w:hAnsi="Times New Roman"/>
          <w:color w:val="000000"/>
          <w:sz w:val="28"/>
        </w:rPr>
        <w:t xml:space="preserve">муниципального </w:t>
      </w:r>
      <w:r>
        <w:rPr>
          <w:rFonts w:ascii="Times New Roman" w:hAnsi="Times New Roman"/>
          <w:color w:val="000000"/>
          <w:sz w:val="28"/>
        </w:rPr>
        <w:t>района</w:t>
      </w:r>
      <w:r>
        <w:rPr>
          <w:rFonts w:ascii="Times New Roman" w:hAnsi="Times New Roman"/>
          <w:sz w:val="28"/>
          <w:szCs w:val="28"/>
        </w:rPr>
        <w:t>»</w:t>
      </w:r>
    </w:p>
    <w:p w:rsidR="007C1808" w:rsidRDefault="007C1808" w:rsidP="007C1808">
      <w:pPr>
        <w:shd w:val="clear" w:color="auto" w:fill="FFFFFF" w:themeFill="background1"/>
        <w:tabs>
          <w:tab w:val="left" w:pos="5954"/>
          <w:tab w:val="left" w:pos="6096"/>
        </w:tabs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от _</w:t>
      </w:r>
      <w:r w:rsidR="00183405">
        <w:rPr>
          <w:rFonts w:ascii="Times New Roman" w:hAnsi="Times New Roman"/>
          <w:sz w:val="28"/>
          <w:szCs w:val="28"/>
        </w:rPr>
        <w:t>29.08.2024</w:t>
      </w:r>
      <w:r>
        <w:rPr>
          <w:rFonts w:ascii="Times New Roman" w:hAnsi="Times New Roman"/>
          <w:sz w:val="28"/>
          <w:szCs w:val="28"/>
        </w:rPr>
        <w:t>__</w:t>
      </w:r>
      <w:proofErr w:type="gramStart"/>
      <w:r>
        <w:rPr>
          <w:rFonts w:ascii="Times New Roman" w:hAnsi="Times New Roman"/>
          <w:sz w:val="28"/>
          <w:szCs w:val="28"/>
        </w:rPr>
        <w:t>_  №</w:t>
      </w:r>
      <w:proofErr w:type="gramEnd"/>
      <w:r>
        <w:rPr>
          <w:rFonts w:ascii="Times New Roman" w:hAnsi="Times New Roman"/>
          <w:sz w:val="28"/>
          <w:szCs w:val="28"/>
        </w:rPr>
        <w:t xml:space="preserve"> _</w:t>
      </w:r>
      <w:r w:rsidR="00183405">
        <w:rPr>
          <w:rFonts w:ascii="Times New Roman" w:hAnsi="Times New Roman"/>
          <w:sz w:val="28"/>
          <w:szCs w:val="28"/>
        </w:rPr>
        <w:t>78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___</w:t>
      </w:r>
    </w:p>
    <w:p w:rsidR="00D36BD5" w:rsidRDefault="00D36BD5" w:rsidP="00307F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62A5" w:rsidRDefault="006162A5" w:rsidP="00307F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7FA3" w:rsidRDefault="003E4D73" w:rsidP="00307F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РЕЖИМ ДНЯ НА ХОЛОДНЫЙ ПЕРИОД</w:t>
      </w:r>
    </w:p>
    <w:p w:rsidR="00307FA3" w:rsidRDefault="006E79DB" w:rsidP="00307F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3E4D73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2B0219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3E4D73">
        <w:rPr>
          <w:rFonts w:ascii="Times New Roman" w:eastAsia="Calibri" w:hAnsi="Times New Roman" w:cs="Times New Roman"/>
          <w:b/>
          <w:sz w:val="28"/>
          <w:szCs w:val="28"/>
        </w:rPr>
        <w:t xml:space="preserve"> – 20</w:t>
      </w:r>
      <w:r w:rsidR="002B0219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AE2A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E4D73">
        <w:rPr>
          <w:rFonts w:ascii="Times New Roman" w:eastAsia="Calibri" w:hAnsi="Times New Roman" w:cs="Times New Roman"/>
          <w:b/>
          <w:sz w:val="28"/>
          <w:szCs w:val="28"/>
        </w:rPr>
        <w:t>УЧЕБНЫЙ ГОД</w:t>
      </w:r>
    </w:p>
    <w:p w:rsidR="00D36BD5" w:rsidRPr="00412795" w:rsidRDefault="00D36BD5" w:rsidP="00D36B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019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5"/>
        <w:gridCol w:w="1678"/>
        <w:gridCol w:w="1702"/>
        <w:gridCol w:w="1561"/>
      </w:tblGrid>
      <w:tr w:rsidR="006E79DB" w:rsidRPr="006E79DB" w:rsidTr="006E79DB">
        <w:trPr>
          <w:trHeight w:val="474"/>
        </w:trPr>
        <w:tc>
          <w:tcPr>
            <w:tcW w:w="5255" w:type="dxa"/>
            <w:shd w:val="clear" w:color="auto" w:fill="auto"/>
          </w:tcPr>
          <w:p w:rsidR="006E79DB" w:rsidRPr="00183405" w:rsidRDefault="006E79DB" w:rsidP="00AD3E4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83405">
              <w:rPr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1678" w:type="dxa"/>
            <w:shd w:val="clear" w:color="auto" w:fill="auto"/>
          </w:tcPr>
          <w:p w:rsidR="006E79DB" w:rsidRPr="006E79DB" w:rsidRDefault="006E79DB" w:rsidP="00AD3E48">
            <w:pPr>
              <w:pStyle w:val="TableParagraph"/>
              <w:ind w:left="34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Младшая группа </w:t>
            </w:r>
          </w:p>
        </w:tc>
        <w:tc>
          <w:tcPr>
            <w:tcW w:w="1702" w:type="dxa"/>
            <w:shd w:val="clear" w:color="auto" w:fill="auto"/>
          </w:tcPr>
          <w:p w:rsidR="006E79DB" w:rsidRPr="006E79DB" w:rsidRDefault="006E79DB" w:rsidP="00AD3E48">
            <w:pPr>
              <w:pStyle w:val="TableParagraph"/>
              <w:ind w:left="232" w:right="21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Средняя группа</w:t>
            </w:r>
          </w:p>
        </w:tc>
        <w:tc>
          <w:tcPr>
            <w:tcW w:w="1561" w:type="dxa"/>
            <w:shd w:val="clear" w:color="auto" w:fill="auto"/>
          </w:tcPr>
          <w:p w:rsidR="006E79DB" w:rsidRPr="006E79DB" w:rsidRDefault="006E79DB" w:rsidP="00AD3E48">
            <w:pPr>
              <w:pStyle w:val="TableParagraph"/>
              <w:ind w:left="3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Старшая группа </w:t>
            </w:r>
          </w:p>
        </w:tc>
      </w:tr>
      <w:tr w:rsidR="006E79DB" w:rsidRPr="006E79DB" w:rsidTr="006E79DB">
        <w:trPr>
          <w:trHeight w:val="1066"/>
        </w:trPr>
        <w:tc>
          <w:tcPr>
            <w:tcW w:w="5255" w:type="dxa"/>
          </w:tcPr>
          <w:p w:rsidR="006E79DB" w:rsidRPr="006E79DB" w:rsidRDefault="006E79DB" w:rsidP="00AD3E48">
            <w:pPr>
              <w:pStyle w:val="TableParagraph"/>
              <w:ind w:right="86"/>
              <w:jc w:val="both"/>
              <w:rPr>
                <w:sz w:val="24"/>
                <w:szCs w:val="24"/>
                <w:lang w:val="ru-RU"/>
              </w:rPr>
            </w:pPr>
            <w:r w:rsidRPr="006E79DB">
              <w:rPr>
                <w:sz w:val="24"/>
                <w:szCs w:val="24"/>
                <w:lang w:val="ru-RU"/>
              </w:rPr>
              <w:t>Утренний</w:t>
            </w:r>
            <w:r w:rsidRPr="006E79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79DB">
              <w:rPr>
                <w:sz w:val="24"/>
                <w:szCs w:val="24"/>
                <w:lang w:val="ru-RU"/>
              </w:rPr>
              <w:t>прием</w:t>
            </w:r>
            <w:r w:rsidRPr="006E79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79DB">
              <w:rPr>
                <w:sz w:val="24"/>
                <w:szCs w:val="24"/>
                <w:lang w:val="ru-RU"/>
              </w:rPr>
              <w:t>детей,</w:t>
            </w:r>
            <w:r w:rsidRPr="006E79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79DB">
              <w:rPr>
                <w:sz w:val="24"/>
                <w:szCs w:val="24"/>
                <w:lang w:val="ru-RU"/>
              </w:rPr>
              <w:t>игры,</w:t>
            </w:r>
            <w:r w:rsidRPr="006E79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79DB">
              <w:rPr>
                <w:sz w:val="24"/>
                <w:szCs w:val="24"/>
                <w:lang w:val="ru-RU"/>
              </w:rPr>
              <w:t>самостоятельная</w:t>
            </w:r>
            <w:r w:rsidRPr="006E79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79DB">
              <w:rPr>
                <w:sz w:val="24"/>
                <w:szCs w:val="24"/>
                <w:lang w:val="ru-RU"/>
              </w:rPr>
              <w:t>деятельность,</w:t>
            </w:r>
            <w:r w:rsidRPr="006E79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79DB">
              <w:rPr>
                <w:sz w:val="24"/>
                <w:szCs w:val="24"/>
                <w:lang w:val="ru-RU"/>
              </w:rPr>
              <w:t>утренняя гимнастика (не менее</w:t>
            </w:r>
            <w:r w:rsidRPr="006E79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79DB">
              <w:rPr>
                <w:sz w:val="24"/>
                <w:szCs w:val="24"/>
                <w:lang w:val="ru-RU"/>
              </w:rPr>
              <w:t>10</w:t>
            </w:r>
            <w:r w:rsidRPr="006E79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E79DB">
              <w:rPr>
                <w:sz w:val="24"/>
                <w:szCs w:val="24"/>
                <w:lang w:val="ru-RU"/>
              </w:rPr>
              <w:t>минут)</w:t>
            </w:r>
          </w:p>
        </w:tc>
        <w:tc>
          <w:tcPr>
            <w:tcW w:w="1678" w:type="dxa"/>
          </w:tcPr>
          <w:p w:rsidR="006E79DB" w:rsidRPr="006E79DB" w:rsidRDefault="006E79DB" w:rsidP="00AD3E48">
            <w:pPr>
              <w:pStyle w:val="TableParagraph"/>
              <w:ind w:left="379"/>
              <w:rPr>
                <w:sz w:val="24"/>
                <w:szCs w:val="24"/>
              </w:rPr>
            </w:pPr>
            <w:r w:rsidRPr="006E79DB">
              <w:rPr>
                <w:sz w:val="24"/>
                <w:szCs w:val="24"/>
              </w:rPr>
              <w:t>7.00-8.30</w:t>
            </w:r>
          </w:p>
        </w:tc>
        <w:tc>
          <w:tcPr>
            <w:tcW w:w="1702" w:type="dxa"/>
          </w:tcPr>
          <w:p w:rsidR="006E79DB" w:rsidRPr="006E79DB" w:rsidRDefault="006E79DB" w:rsidP="00AD3E48">
            <w:pPr>
              <w:pStyle w:val="TableParagraph"/>
              <w:ind w:left="232" w:right="218"/>
              <w:jc w:val="center"/>
              <w:rPr>
                <w:sz w:val="24"/>
                <w:szCs w:val="24"/>
              </w:rPr>
            </w:pPr>
            <w:r w:rsidRPr="006E79DB">
              <w:rPr>
                <w:sz w:val="24"/>
                <w:szCs w:val="24"/>
              </w:rPr>
              <w:t>7.00-8.30</w:t>
            </w:r>
          </w:p>
        </w:tc>
        <w:tc>
          <w:tcPr>
            <w:tcW w:w="1561" w:type="dxa"/>
          </w:tcPr>
          <w:p w:rsidR="006E79DB" w:rsidRPr="006E79DB" w:rsidRDefault="006E79DB" w:rsidP="00AD3E48">
            <w:pPr>
              <w:pStyle w:val="TableParagraph"/>
              <w:ind w:left="318"/>
              <w:rPr>
                <w:sz w:val="24"/>
                <w:szCs w:val="24"/>
              </w:rPr>
            </w:pPr>
            <w:r w:rsidRPr="006E79DB">
              <w:rPr>
                <w:sz w:val="24"/>
                <w:szCs w:val="24"/>
              </w:rPr>
              <w:t>7.00-8.30</w:t>
            </w:r>
          </w:p>
        </w:tc>
      </w:tr>
      <w:tr w:rsidR="006E79DB" w:rsidRPr="006E79DB" w:rsidTr="006E79DB">
        <w:trPr>
          <w:trHeight w:val="477"/>
        </w:trPr>
        <w:tc>
          <w:tcPr>
            <w:tcW w:w="5255" w:type="dxa"/>
          </w:tcPr>
          <w:p w:rsidR="006E79DB" w:rsidRPr="006E79DB" w:rsidRDefault="006E79DB" w:rsidP="00AD3E48">
            <w:pPr>
              <w:pStyle w:val="TableParagraph"/>
              <w:rPr>
                <w:sz w:val="24"/>
                <w:szCs w:val="24"/>
              </w:rPr>
            </w:pPr>
            <w:r w:rsidRPr="006E79DB">
              <w:rPr>
                <w:sz w:val="24"/>
                <w:szCs w:val="24"/>
              </w:rPr>
              <w:t>Завтрак</w:t>
            </w:r>
          </w:p>
        </w:tc>
        <w:tc>
          <w:tcPr>
            <w:tcW w:w="1678" w:type="dxa"/>
          </w:tcPr>
          <w:p w:rsidR="006E79DB" w:rsidRPr="006E79DB" w:rsidRDefault="006E79DB" w:rsidP="00AD3E48">
            <w:pPr>
              <w:pStyle w:val="TableParagraph"/>
              <w:ind w:left="379"/>
              <w:rPr>
                <w:sz w:val="24"/>
                <w:szCs w:val="24"/>
              </w:rPr>
            </w:pPr>
            <w:r w:rsidRPr="006E79DB">
              <w:rPr>
                <w:sz w:val="24"/>
                <w:szCs w:val="24"/>
              </w:rPr>
              <w:t>8.30-9.00</w:t>
            </w:r>
          </w:p>
        </w:tc>
        <w:tc>
          <w:tcPr>
            <w:tcW w:w="1702" w:type="dxa"/>
          </w:tcPr>
          <w:p w:rsidR="006E79DB" w:rsidRPr="006E79DB" w:rsidRDefault="006E79DB" w:rsidP="00AD3E48">
            <w:pPr>
              <w:pStyle w:val="TableParagraph"/>
              <w:ind w:left="232" w:right="218"/>
              <w:jc w:val="center"/>
              <w:rPr>
                <w:sz w:val="24"/>
                <w:szCs w:val="24"/>
              </w:rPr>
            </w:pPr>
            <w:r w:rsidRPr="006E79DB">
              <w:rPr>
                <w:sz w:val="24"/>
                <w:szCs w:val="24"/>
              </w:rPr>
              <w:t>8.30-9.00</w:t>
            </w:r>
          </w:p>
        </w:tc>
        <w:tc>
          <w:tcPr>
            <w:tcW w:w="1561" w:type="dxa"/>
          </w:tcPr>
          <w:p w:rsidR="006E79DB" w:rsidRPr="006E79DB" w:rsidRDefault="006E79DB" w:rsidP="00AD3E48">
            <w:pPr>
              <w:pStyle w:val="TableParagraph"/>
              <w:ind w:left="318"/>
              <w:rPr>
                <w:sz w:val="24"/>
                <w:szCs w:val="24"/>
              </w:rPr>
            </w:pPr>
            <w:r w:rsidRPr="006E79DB">
              <w:rPr>
                <w:sz w:val="24"/>
                <w:szCs w:val="24"/>
              </w:rPr>
              <w:t>8.30-9.00</w:t>
            </w:r>
          </w:p>
        </w:tc>
      </w:tr>
      <w:tr w:rsidR="006E79DB" w:rsidRPr="006E79DB" w:rsidTr="006E79DB">
        <w:trPr>
          <w:trHeight w:val="474"/>
        </w:trPr>
        <w:tc>
          <w:tcPr>
            <w:tcW w:w="5255" w:type="dxa"/>
          </w:tcPr>
          <w:p w:rsidR="006E79DB" w:rsidRPr="006E79DB" w:rsidRDefault="006E79DB" w:rsidP="00AD3E4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E79DB">
              <w:rPr>
                <w:sz w:val="24"/>
                <w:szCs w:val="24"/>
              </w:rPr>
              <w:t>Игры</w:t>
            </w:r>
            <w:proofErr w:type="spellEnd"/>
            <w:r w:rsidRPr="006E79DB">
              <w:rPr>
                <w:sz w:val="24"/>
                <w:szCs w:val="24"/>
              </w:rPr>
              <w:t>,</w:t>
            </w:r>
            <w:r w:rsidRPr="006E79D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79DB">
              <w:rPr>
                <w:sz w:val="24"/>
                <w:szCs w:val="24"/>
              </w:rPr>
              <w:t>подготовка</w:t>
            </w:r>
            <w:proofErr w:type="spellEnd"/>
            <w:r w:rsidRPr="006E79DB">
              <w:rPr>
                <w:spacing w:val="-1"/>
                <w:sz w:val="24"/>
                <w:szCs w:val="24"/>
              </w:rPr>
              <w:t xml:space="preserve"> </w:t>
            </w:r>
            <w:r w:rsidRPr="006E79DB">
              <w:rPr>
                <w:sz w:val="24"/>
                <w:szCs w:val="24"/>
              </w:rPr>
              <w:t>к</w:t>
            </w:r>
            <w:r w:rsidRPr="006E79D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79DB">
              <w:rPr>
                <w:sz w:val="24"/>
                <w:szCs w:val="24"/>
              </w:rPr>
              <w:t>занятиям</w:t>
            </w:r>
            <w:proofErr w:type="spellEnd"/>
          </w:p>
        </w:tc>
        <w:tc>
          <w:tcPr>
            <w:tcW w:w="1678" w:type="dxa"/>
          </w:tcPr>
          <w:p w:rsidR="006E79DB" w:rsidRPr="006E79DB" w:rsidRDefault="006E79DB" w:rsidP="00AD3E48">
            <w:pPr>
              <w:pStyle w:val="TableParagraph"/>
              <w:ind w:left="379"/>
              <w:rPr>
                <w:sz w:val="24"/>
                <w:szCs w:val="24"/>
              </w:rPr>
            </w:pPr>
            <w:r w:rsidRPr="006E79DB">
              <w:rPr>
                <w:sz w:val="24"/>
                <w:szCs w:val="24"/>
              </w:rPr>
              <w:t>9.00-9.20</w:t>
            </w:r>
          </w:p>
        </w:tc>
        <w:tc>
          <w:tcPr>
            <w:tcW w:w="1702" w:type="dxa"/>
          </w:tcPr>
          <w:p w:rsidR="006E79DB" w:rsidRPr="006E79DB" w:rsidRDefault="006E79DB" w:rsidP="00AD3E48">
            <w:pPr>
              <w:pStyle w:val="TableParagraph"/>
              <w:ind w:left="232" w:right="218"/>
              <w:jc w:val="center"/>
              <w:rPr>
                <w:sz w:val="24"/>
                <w:szCs w:val="24"/>
              </w:rPr>
            </w:pPr>
            <w:r w:rsidRPr="006E79DB">
              <w:rPr>
                <w:sz w:val="24"/>
                <w:szCs w:val="24"/>
              </w:rPr>
              <w:t>9.00-9.15</w:t>
            </w:r>
          </w:p>
        </w:tc>
        <w:tc>
          <w:tcPr>
            <w:tcW w:w="1561" w:type="dxa"/>
          </w:tcPr>
          <w:p w:rsidR="006E79DB" w:rsidRPr="006E79DB" w:rsidRDefault="006E79DB" w:rsidP="00AD3E48">
            <w:pPr>
              <w:pStyle w:val="TableParagraph"/>
              <w:ind w:left="318"/>
              <w:rPr>
                <w:sz w:val="24"/>
                <w:szCs w:val="24"/>
              </w:rPr>
            </w:pPr>
            <w:r w:rsidRPr="006E79DB">
              <w:rPr>
                <w:sz w:val="24"/>
                <w:szCs w:val="24"/>
              </w:rPr>
              <w:t>9.00-9.15</w:t>
            </w:r>
          </w:p>
        </w:tc>
      </w:tr>
      <w:tr w:rsidR="006E79DB" w:rsidRPr="006E79DB" w:rsidTr="006E79DB">
        <w:trPr>
          <w:trHeight w:val="1138"/>
        </w:trPr>
        <w:tc>
          <w:tcPr>
            <w:tcW w:w="5255" w:type="dxa"/>
          </w:tcPr>
          <w:p w:rsidR="006E79DB" w:rsidRPr="006E79DB" w:rsidRDefault="006E79DB" w:rsidP="00AD3E48">
            <w:pPr>
              <w:pStyle w:val="TableParagraph"/>
              <w:ind w:right="86"/>
              <w:jc w:val="both"/>
              <w:rPr>
                <w:sz w:val="24"/>
                <w:szCs w:val="24"/>
                <w:lang w:val="ru-RU"/>
              </w:rPr>
            </w:pPr>
            <w:r w:rsidRPr="006E79DB">
              <w:rPr>
                <w:sz w:val="24"/>
                <w:szCs w:val="24"/>
                <w:lang w:val="ru-RU"/>
              </w:rPr>
              <w:t>Занятия (включая гимнастику в</w:t>
            </w:r>
            <w:r w:rsidRPr="006E79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79DB">
              <w:rPr>
                <w:sz w:val="24"/>
                <w:szCs w:val="24"/>
                <w:lang w:val="ru-RU"/>
              </w:rPr>
              <w:t>процессе</w:t>
            </w:r>
            <w:r w:rsidRPr="006E79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79DB">
              <w:rPr>
                <w:sz w:val="24"/>
                <w:szCs w:val="24"/>
                <w:lang w:val="ru-RU"/>
              </w:rPr>
              <w:t>занятия</w:t>
            </w:r>
            <w:r w:rsidRPr="006E79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79DB">
              <w:rPr>
                <w:sz w:val="24"/>
                <w:szCs w:val="24"/>
                <w:lang w:val="ru-RU"/>
              </w:rPr>
              <w:t>-2</w:t>
            </w:r>
            <w:r w:rsidRPr="006E79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79DB">
              <w:rPr>
                <w:sz w:val="24"/>
                <w:szCs w:val="24"/>
                <w:lang w:val="ru-RU"/>
              </w:rPr>
              <w:t>минуты,</w:t>
            </w:r>
            <w:r w:rsidRPr="006E79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79DB">
              <w:rPr>
                <w:sz w:val="24"/>
                <w:szCs w:val="24"/>
                <w:lang w:val="ru-RU"/>
              </w:rPr>
              <w:t>перерывы между занятиями, не</w:t>
            </w:r>
            <w:r w:rsidRPr="006E79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79DB">
              <w:rPr>
                <w:sz w:val="24"/>
                <w:szCs w:val="24"/>
                <w:lang w:val="ru-RU"/>
              </w:rPr>
              <w:t>менее</w:t>
            </w:r>
            <w:r w:rsidRPr="006E79D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79DB">
              <w:rPr>
                <w:sz w:val="24"/>
                <w:szCs w:val="24"/>
                <w:lang w:val="ru-RU"/>
              </w:rPr>
              <w:t>10 минут)</w:t>
            </w:r>
          </w:p>
        </w:tc>
        <w:tc>
          <w:tcPr>
            <w:tcW w:w="1678" w:type="dxa"/>
          </w:tcPr>
          <w:p w:rsidR="006E79DB" w:rsidRPr="006E79DB" w:rsidRDefault="006E79DB" w:rsidP="00AD3E48">
            <w:pPr>
              <w:pStyle w:val="TableParagraph"/>
              <w:ind w:left="0" w:right="307"/>
              <w:jc w:val="right"/>
              <w:rPr>
                <w:sz w:val="24"/>
                <w:szCs w:val="24"/>
              </w:rPr>
            </w:pPr>
            <w:r w:rsidRPr="006E79DB">
              <w:rPr>
                <w:sz w:val="24"/>
                <w:szCs w:val="24"/>
              </w:rPr>
              <w:t>9.20-10.00</w:t>
            </w:r>
          </w:p>
        </w:tc>
        <w:tc>
          <w:tcPr>
            <w:tcW w:w="1702" w:type="dxa"/>
          </w:tcPr>
          <w:p w:rsidR="006E79DB" w:rsidRPr="006E79DB" w:rsidRDefault="006E79DB" w:rsidP="00AD3E48">
            <w:pPr>
              <w:pStyle w:val="TableParagraph"/>
              <w:ind w:left="232" w:right="218"/>
              <w:jc w:val="center"/>
              <w:rPr>
                <w:sz w:val="24"/>
                <w:szCs w:val="24"/>
              </w:rPr>
            </w:pPr>
            <w:r w:rsidRPr="006E79DB">
              <w:rPr>
                <w:sz w:val="24"/>
                <w:szCs w:val="24"/>
              </w:rPr>
              <w:t>9.15-10.05</w:t>
            </w:r>
          </w:p>
        </w:tc>
        <w:tc>
          <w:tcPr>
            <w:tcW w:w="1561" w:type="dxa"/>
          </w:tcPr>
          <w:p w:rsidR="006E79DB" w:rsidRPr="006E79DB" w:rsidRDefault="006E79DB" w:rsidP="00AD3E48">
            <w:pPr>
              <w:pStyle w:val="TableParagraph"/>
              <w:ind w:left="0" w:right="250"/>
              <w:jc w:val="right"/>
              <w:rPr>
                <w:sz w:val="24"/>
                <w:szCs w:val="24"/>
              </w:rPr>
            </w:pPr>
            <w:r w:rsidRPr="006E79DB">
              <w:rPr>
                <w:sz w:val="24"/>
                <w:szCs w:val="24"/>
              </w:rPr>
              <w:t>9.15-10.15</w:t>
            </w:r>
          </w:p>
        </w:tc>
      </w:tr>
      <w:tr w:rsidR="006E79DB" w:rsidRPr="006E79DB" w:rsidTr="006E79DB">
        <w:trPr>
          <w:trHeight w:val="831"/>
        </w:trPr>
        <w:tc>
          <w:tcPr>
            <w:tcW w:w="5255" w:type="dxa"/>
          </w:tcPr>
          <w:p w:rsidR="006E79DB" w:rsidRPr="006E79DB" w:rsidRDefault="006E79DB" w:rsidP="00AD3E48">
            <w:pPr>
              <w:pStyle w:val="TableParagraph"/>
              <w:spacing w:before="90"/>
              <w:ind w:right="87"/>
              <w:jc w:val="both"/>
              <w:rPr>
                <w:sz w:val="24"/>
                <w:szCs w:val="24"/>
                <w:lang w:val="ru-RU"/>
              </w:rPr>
            </w:pPr>
            <w:r w:rsidRPr="006E79DB">
              <w:rPr>
                <w:sz w:val="24"/>
                <w:szCs w:val="24"/>
                <w:lang w:val="ru-RU"/>
              </w:rPr>
              <w:t>Подготовка</w:t>
            </w:r>
            <w:r w:rsidRPr="006E79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79DB">
              <w:rPr>
                <w:sz w:val="24"/>
                <w:szCs w:val="24"/>
                <w:lang w:val="ru-RU"/>
              </w:rPr>
              <w:t>к</w:t>
            </w:r>
            <w:r w:rsidRPr="006E79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79DB">
              <w:rPr>
                <w:sz w:val="24"/>
                <w:szCs w:val="24"/>
                <w:lang w:val="ru-RU"/>
              </w:rPr>
              <w:t>прогулке,</w:t>
            </w:r>
            <w:r w:rsidRPr="006E79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79DB">
              <w:rPr>
                <w:sz w:val="24"/>
                <w:szCs w:val="24"/>
                <w:lang w:val="ru-RU"/>
              </w:rPr>
              <w:t>прогулка,</w:t>
            </w:r>
            <w:r w:rsidRPr="006E79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79DB">
              <w:rPr>
                <w:sz w:val="24"/>
                <w:szCs w:val="24"/>
                <w:lang w:val="ru-RU"/>
              </w:rPr>
              <w:t>возвращение</w:t>
            </w:r>
            <w:r w:rsidRPr="006E79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79DB">
              <w:rPr>
                <w:sz w:val="24"/>
                <w:szCs w:val="24"/>
                <w:lang w:val="ru-RU"/>
              </w:rPr>
              <w:t>с</w:t>
            </w:r>
            <w:r w:rsidRPr="006E79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79DB">
              <w:rPr>
                <w:sz w:val="24"/>
                <w:szCs w:val="24"/>
                <w:lang w:val="ru-RU"/>
              </w:rPr>
              <w:t>прогулки</w:t>
            </w:r>
          </w:p>
        </w:tc>
        <w:tc>
          <w:tcPr>
            <w:tcW w:w="1678" w:type="dxa"/>
          </w:tcPr>
          <w:p w:rsidR="006E79DB" w:rsidRPr="006E79DB" w:rsidRDefault="006E79DB" w:rsidP="00AD3E48">
            <w:pPr>
              <w:pStyle w:val="TableParagraph"/>
              <w:spacing w:before="90"/>
              <w:ind w:left="0" w:right="225"/>
              <w:jc w:val="right"/>
              <w:rPr>
                <w:sz w:val="24"/>
                <w:szCs w:val="24"/>
              </w:rPr>
            </w:pPr>
            <w:r w:rsidRPr="006E79DB">
              <w:rPr>
                <w:sz w:val="24"/>
                <w:szCs w:val="24"/>
              </w:rPr>
              <w:t>10.00–12.00</w:t>
            </w:r>
          </w:p>
        </w:tc>
        <w:tc>
          <w:tcPr>
            <w:tcW w:w="1702" w:type="dxa"/>
          </w:tcPr>
          <w:p w:rsidR="006E79DB" w:rsidRPr="006E79DB" w:rsidRDefault="006E79DB" w:rsidP="00AD3E48">
            <w:pPr>
              <w:pStyle w:val="TableParagraph"/>
              <w:spacing w:before="90"/>
              <w:ind w:left="232" w:right="220"/>
              <w:jc w:val="center"/>
              <w:rPr>
                <w:sz w:val="24"/>
                <w:szCs w:val="24"/>
              </w:rPr>
            </w:pPr>
            <w:r w:rsidRPr="006E79DB">
              <w:rPr>
                <w:sz w:val="24"/>
                <w:szCs w:val="24"/>
              </w:rPr>
              <w:t>10.05–12.00</w:t>
            </w:r>
          </w:p>
        </w:tc>
        <w:tc>
          <w:tcPr>
            <w:tcW w:w="1561" w:type="dxa"/>
          </w:tcPr>
          <w:p w:rsidR="006E79DB" w:rsidRPr="006E79DB" w:rsidRDefault="006E79DB" w:rsidP="00AD3E48">
            <w:pPr>
              <w:pStyle w:val="TableParagraph"/>
              <w:spacing w:before="90"/>
              <w:ind w:left="0" w:right="190"/>
              <w:jc w:val="right"/>
              <w:rPr>
                <w:sz w:val="24"/>
                <w:szCs w:val="24"/>
              </w:rPr>
            </w:pPr>
            <w:r w:rsidRPr="006E79DB">
              <w:rPr>
                <w:sz w:val="24"/>
                <w:szCs w:val="24"/>
              </w:rPr>
              <w:t>10.15-12.00</w:t>
            </w:r>
          </w:p>
        </w:tc>
      </w:tr>
      <w:tr w:rsidR="006E79DB" w:rsidRPr="006E79DB" w:rsidTr="006E79DB">
        <w:trPr>
          <w:trHeight w:val="505"/>
        </w:trPr>
        <w:tc>
          <w:tcPr>
            <w:tcW w:w="5255" w:type="dxa"/>
          </w:tcPr>
          <w:p w:rsidR="006E79DB" w:rsidRPr="006E79DB" w:rsidRDefault="006E79DB" w:rsidP="00AD3E48">
            <w:pPr>
              <w:pStyle w:val="TableParagraph"/>
              <w:rPr>
                <w:sz w:val="24"/>
                <w:szCs w:val="24"/>
              </w:rPr>
            </w:pPr>
            <w:r w:rsidRPr="006E79DB">
              <w:rPr>
                <w:sz w:val="24"/>
                <w:szCs w:val="24"/>
              </w:rPr>
              <w:t>Второй</w:t>
            </w:r>
            <w:r w:rsidRPr="006E79DB">
              <w:rPr>
                <w:spacing w:val="-3"/>
                <w:sz w:val="24"/>
                <w:szCs w:val="24"/>
              </w:rPr>
              <w:t xml:space="preserve"> </w:t>
            </w:r>
            <w:r w:rsidRPr="006E79DB">
              <w:rPr>
                <w:sz w:val="24"/>
                <w:szCs w:val="24"/>
              </w:rPr>
              <w:t>завтрак</w:t>
            </w:r>
          </w:p>
        </w:tc>
        <w:tc>
          <w:tcPr>
            <w:tcW w:w="1678" w:type="dxa"/>
          </w:tcPr>
          <w:p w:rsidR="006E79DB" w:rsidRPr="006E79DB" w:rsidRDefault="006E79DB" w:rsidP="00AD3E48">
            <w:pPr>
              <w:pStyle w:val="TableParagraph"/>
              <w:ind w:left="0" w:right="247"/>
              <w:jc w:val="right"/>
              <w:rPr>
                <w:sz w:val="24"/>
                <w:szCs w:val="24"/>
              </w:rPr>
            </w:pPr>
            <w:r w:rsidRPr="006E79DB">
              <w:rPr>
                <w:sz w:val="24"/>
                <w:szCs w:val="24"/>
              </w:rPr>
              <w:t>10.30-11.00</w:t>
            </w:r>
          </w:p>
        </w:tc>
        <w:tc>
          <w:tcPr>
            <w:tcW w:w="1702" w:type="dxa"/>
          </w:tcPr>
          <w:p w:rsidR="006E79DB" w:rsidRPr="006E79DB" w:rsidRDefault="006E79DB" w:rsidP="00AD3E48">
            <w:pPr>
              <w:pStyle w:val="TableParagraph"/>
              <w:ind w:left="232" w:right="218"/>
              <w:jc w:val="center"/>
              <w:rPr>
                <w:sz w:val="24"/>
                <w:szCs w:val="24"/>
              </w:rPr>
            </w:pPr>
            <w:r w:rsidRPr="006E79DB">
              <w:rPr>
                <w:sz w:val="24"/>
                <w:szCs w:val="24"/>
              </w:rPr>
              <w:t>10.30-11.00</w:t>
            </w:r>
          </w:p>
        </w:tc>
        <w:tc>
          <w:tcPr>
            <w:tcW w:w="1561" w:type="dxa"/>
          </w:tcPr>
          <w:p w:rsidR="006E79DB" w:rsidRPr="006E79DB" w:rsidRDefault="006E79DB" w:rsidP="00AD3E48">
            <w:pPr>
              <w:pStyle w:val="TableParagraph"/>
              <w:ind w:left="0" w:right="190"/>
              <w:jc w:val="right"/>
              <w:rPr>
                <w:sz w:val="24"/>
                <w:szCs w:val="24"/>
              </w:rPr>
            </w:pPr>
            <w:r w:rsidRPr="006E79DB">
              <w:rPr>
                <w:sz w:val="24"/>
                <w:szCs w:val="24"/>
              </w:rPr>
              <w:t>10.30-11.00</w:t>
            </w:r>
          </w:p>
        </w:tc>
      </w:tr>
      <w:tr w:rsidR="006E79DB" w:rsidRPr="006E79DB" w:rsidTr="006E79DB">
        <w:trPr>
          <w:trHeight w:val="477"/>
        </w:trPr>
        <w:tc>
          <w:tcPr>
            <w:tcW w:w="5255" w:type="dxa"/>
          </w:tcPr>
          <w:p w:rsidR="006E79DB" w:rsidRPr="006E79DB" w:rsidRDefault="006E79DB" w:rsidP="00AD3E48">
            <w:pPr>
              <w:pStyle w:val="TableParagraph"/>
              <w:rPr>
                <w:sz w:val="24"/>
                <w:szCs w:val="24"/>
              </w:rPr>
            </w:pPr>
            <w:r w:rsidRPr="006E79DB">
              <w:rPr>
                <w:sz w:val="24"/>
                <w:szCs w:val="24"/>
              </w:rPr>
              <w:t>Обед</w:t>
            </w:r>
          </w:p>
        </w:tc>
        <w:tc>
          <w:tcPr>
            <w:tcW w:w="1678" w:type="dxa"/>
          </w:tcPr>
          <w:p w:rsidR="006E79DB" w:rsidRPr="006E79DB" w:rsidRDefault="006E79DB" w:rsidP="00AD3E48">
            <w:pPr>
              <w:pStyle w:val="TableParagraph"/>
              <w:ind w:left="0" w:right="247"/>
              <w:jc w:val="right"/>
              <w:rPr>
                <w:sz w:val="24"/>
                <w:szCs w:val="24"/>
              </w:rPr>
            </w:pPr>
            <w:r w:rsidRPr="006E79DB">
              <w:rPr>
                <w:sz w:val="24"/>
                <w:szCs w:val="24"/>
              </w:rPr>
              <w:t>12.00-13.00</w:t>
            </w:r>
          </w:p>
        </w:tc>
        <w:tc>
          <w:tcPr>
            <w:tcW w:w="1702" w:type="dxa"/>
          </w:tcPr>
          <w:p w:rsidR="006E79DB" w:rsidRPr="006E79DB" w:rsidRDefault="006E79DB" w:rsidP="00AD3E48">
            <w:pPr>
              <w:pStyle w:val="TableParagraph"/>
              <w:ind w:left="232" w:right="218"/>
              <w:jc w:val="center"/>
              <w:rPr>
                <w:sz w:val="24"/>
                <w:szCs w:val="24"/>
              </w:rPr>
            </w:pPr>
            <w:r w:rsidRPr="006E79DB">
              <w:rPr>
                <w:sz w:val="24"/>
                <w:szCs w:val="24"/>
              </w:rPr>
              <w:t>12.00-13.00</w:t>
            </w:r>
          </w:p>
        </w:tc>
        <w:tc>
          <w:tcPr>
            <w:tcW w:w="1561" w:type="dxa"/>
          </w:tcPr>
          <w:p w:rsidR="006E79DB" w:rsidRPr="006E79DB" w:rsidRDefault="006E79DB" w:rsidP="00AD3E48">
            <w:pPr>
              <w:pStyle w:val="TableParagraph"/>
              <w:ind w:left="0" w:right="190"/>
              <w:jc w:val="right"/>
              <w:rPr>
                <w:sz w:val="24"/>
                <w:szCs w:val="24"/>
              </w:rPr>
            </w:pPr>
            <w:r w:rsidRPr="006E79DB">
              <w:rPr>
                <w:sz w:val="24"/>
                <w:szCs w:val="24"/>
              </w:rPr>
              <w:t>12.00-13.00</w:t>
            </w:r>
          </w:p>
        </w:tc>
      </w:tr>
      <w:tr w:rsidR="006E79DB" w:rsidRPr="006E79DB" w:rsidTr="006E79DB">
        <w:trPr>
          <w:trHeight w:val="1027"/>
        </w:trPr>
        <w:tc>
          <w:tcPr>
            <w:tcW w:w="5255" w:type="dxa"/>
          </w:tcPr>
          <w:p w:rsidR="006E79DB" w:rsidRPr="006E79DB" w:rsidRDefault="006E79DB" w:rsidP="00AD3E48">
            <w:pPr>
              <w:pStyle w:val="TableParagraph"/>
              <w:spacing w:before="90"/>
              <w:ind w:right="88"/>
              <w:jc w:val="both"/>
              <w:rPr>
                <w:sz w:val="24"/>
                <w:szCs w:val="24"/>
                <w:lang w:val="ru-RU"/>
              </w:rPr>
            </w:pPr>
            <w:r w:rsidRPr="006E79DB">
              <w:rPr>
                <w:sz w:val="24"/>
                <w:szCs w:val="24"/>
                <w:lang w:val="ru-RU"/>
              </w:rPr>
              <w:t>Подготовка</w:t>
            </w:r>
            <w:r w:rsidRPr="006E79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79DB">
              <w:rPr>
                <w:sz w:val="24"/>
                <w:szCs w:val="24"/>
                <w:lang w:val="ru-RU"/>
              </w:rPr>
              <w:t>ко</w:t>
            </w:r>
            <w:r w:rsidRPr="006E79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79DB">
              <w:rPr>
                <w:sz w:val="24"/>
                <w:szCs w:val="24"/>
                <w:lang w:val="ru-RU"/>
              </w:rPr>
              <w:t>сну,</w:t>
            </w:r>
            <w:r w:rsidRPr="006E79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79DB">
              <w:rPr>
                <w:sz w:val="24"/>
                <w:szCs w:val="24"/>
                <w:lang w:val="ru-RU"/>
              </w:rPr>
              <w:t>сон,</w:t>
            </w:r>
            <w:r w:rsidRPr="006E79D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79DB">
              <w:rPr>
                <w:sz w:val="24"/>
                <w:szCs w:val="24"/>
                <w:lang w:val="ru-RU"/>
              </w:rPr>
              <w:t>постепенный</w:t>
            </w:r>
            <w:r w:rsidRPr="006E79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79DB">
              <w:rPr>
                <w:sz w:val="24"/>
                <w:szCs w:val="24"/>
                <w:lang w:val="ru-RU"/>
              </w:rPr>
              <w:t>подъем</w:t>
            </w:r>
            <w:r w:rsidRPr="006E79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79DB">
              <w:rPr>
                <w:sz w:val="24"/>
                <w:szCs w:val="24"/>
                <w:lang w:val="ru-RU"/>
              </w:rPr>
              <w:t>детей,</w:t>
            </w:r>
            <w:r w:rsidRPr="006E79D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E79DB">
              <w:rPr>
                <w:sz w:val="24"/>
                <w:szCs w:val="24"/>
                <w:lang w:val="ru-RU"/>
              </w:rPr>
              <w:t>закаливающие</w:t>
            </w:r>
            <w:r w:rsidRPr="006E79D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79DB">
              <w:rPr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1678" w:type="dxa"/>
          </w:tcPr>
          <w:p w:rsidR="006E79DB" w:rsidRPr="006E79DB" w:rsidRDefault="006E79DB" w:rsidP="00AD3E48">
            <w:pPr>
              <w:pStyle w:val="TableParagraph"/>
              <w:spacing w:before="90"/>
              <w:ind w:left="0" w:right="247"/>
              <w:jc w:val="right"/>
              <w:rPr>
                <w:sz w:val="24"/>
                <w:szCs w:val="24"/>
              </w:rPr>
            </w:pPr>
            <w:r w:rsidRPr="006E79DB">
              <w:rPr>
                <w:sz w:val="24"/>
                <w:szCs w:val="24"/>
              </w:rPr>
              <w:t>13.00-15.30</w:t>
            </w:r>
          </w:p>
        </w:tc>
        <w:tc>
          <w:tcPr>
            <w:tcW w:w="1702" w:type="dxa"/>
          </w:tcPr>
          <w:p w:rsidR="006E79DB" w:rsidRPr="006E79DB" w:rsidRDefault="006E79DB" w:rsidP="00AD3E48">
            <w:pPr>
              <w:pStyle w:val="TableParagraph"/>
              <w:spacing w:before="90"/>
              <w:ind w:left="232" w:right="218"/>
              <w:jc w:val="center"/>
              <w:rPr>
                <w:sz w:val="24"/>
                <w:szCs w:val="24"/>
              </w:rPr>
            </w:pPr>
            <w:r w:rsidRPr="006E79DB">
              <w:rPr>
                <w:sz w:val="24"/>
                <w:szCs w:val="24"/>
              </w:rPr>
              <w:t>13.00-15.30</w:t>
            </w:r>
          </w:p>
        </w:tc>
        <w:tc>
          <w:tcPr>
            <w:tcW w:w="1561" w:type="dxa"/>
          </w:tcPr>
          <w:p w:rsidR="006E79DB" w:rsidRPr="006E79DB" w:rsidRDefault="006E79DB" w:rsidP="00AD3E48">
            <w:pPr>
              <w:pStyle w:val="TableParagraph"/>
              <w:spacing w:before="90"/>
              <w:ind w:left="0" w:right="190"/>
              <w:jc w:val="right"/>
              <w:rPr>
                <w:sz w:val="24"/>
                <w:szCs w:val="24"/>
              </w:rPr>
            </w:pPr>
            <w:r w:rsidRPr="006E79DB">
              <w:rPr>
                <w:sz w:val="24"/>
                <w:szCs w:val="24"/>
              </w:rPr>
              <w:t>13.00-15.30</w:t>
            </w:r>
          </w:p>
        </w:tc>
      </w:tr>
      <w:tr w:rsidR="006E79DB" w:rsidRPr="006E79DB" w:rsidTr="006E79DB">
        <w:trPr>
          <w:trHeight w:val="570"/>
        </w:trPr>
        <w:tc>
          <w:tcPr>
            <w:tcW w:w="5255" w:type="dxa"/>
          </w:tcPr>
          <w:p w:rsidR="006E79DB" w:rsidRPr="006E79DB" w:rsidRDefault="006E79DB" w:rsidP="00AD3E4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E79DB">
              <w:rPr>
                <w:sz w:val="24"/>
                <w:szCs w:val="24"/>
              </w:rPr>
              <w:t>Полдник</w:t>
            </w:r>
            <w:proofErr w:type="spellEnd"/>
          </w:p>
        </w:tc>
        <w:tc>
          <w:tcPr>
            <w:tcW w:w="1678" w:type="dxa"/>
          </w:tcPr>
          <w:p w:rsidR="006E79DB" w:rsidRPr="006E79DB" w:rsidRDefault="006E79DB" w:rsidP="00AD3E48">
            <w:pPr>
              <w:pStyle w:val="TableParagraph"/>
              <w:ind w:left="0" w:right="247"/>
              <w:jc w:val="right"/>
              <w:rPr>
                <w:sz w:val="24"/>
                <w:szCs w:val="24"/>
              </w:rPr>
            </w:pPr>
            <w:r w:rsidRPr="006E79DB">
              <w:rPr>
                <w:sz w:val="24"/>
                <w:szCs w:val="24"/>
              </w:rPr>
              <w:t>15.30-16.00</w:t>
            </w:r>
          </w:p>
        </w:tc>
        <w:tc>
          <w:tcPr>
            <w:tcW w:w="1702" w:type="dxa"/>
          </w:tcPr>
          <w:p w:rsidR="006E79DB" w:rsidRPr="006E79DB" w:rsidRDefault="006E79DB" w:rsidP="00AD3E48">
            <w:pPr>
              <w:pStyle w:val="TableParagraph"/>
              <w:ind w:left="232" w:right="218"/>
              <w:jc w:val="center"/>
              <w:rPr>
                <w:sz w:val="24"/>
                <w:szCs w:val="24"/>
              </w:rPr>
            </w:pPr>
            <w:r w:rsidRPr="006E79DB">
              <w:rPr>
                <w:sz w:val="24"/>
                <w:szCs w:val="24"/>
              </w:rPr>
              <w:t>15.30-16.00</w:t>
            </w:r>
          </w:p>
        </w:tc>
        <w:tc>
          <w:tcPr>
            <w:tcW w:w="1561" w:type="dxa"/>
          </w:tcPr>
          <w:p w:rsidR="006E79DB" w:rsidRPr="006E79DB" w:rsidRDefault="006E79DB" w:rsidP="00AD3E48">
            <w:pPr>
              <w:pStyle w:val="TableParagraph"/>
              <w:ind w:left="0" w:right="190"/>
              <w:jc w:val="right"/>
              <w:rPr>
                <w:sz w:val="24"/>
                <w:szCs w:val="24"/>
              </w:rPr>
            </w:pPr>
            <w:r w:rsidRPr="006E79DB">
              <w:rPr>
                <w:sz w:val="24"/>
                <w:szCs w:val="24"/>
              </w:rPr>
              <w:t>15.30-16.00</w:t>
            </w:r>
          </w:p>
        </w:tc>
      </w:tr>
      <w:tr w:rsidR="006E79DB" w:rsidRPr="006E79DB" w:rsidTr="006E79DB">
        <w:trPr>
          <w:trHeight w:val="477"/>
        </w:trPr>
        <w:tc>
          <w:tcPr>
            <w:tcW w:w="5255" w:type="dxa"/>
          </w:tcPr>
          <w:p w:rsidR="006E79DB" w:rsidRPr="006E79DB" w:rsidRDefault="006E79DB" w:rsidP="00AD3E4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E79DB">
              <w:rPr>
                <w:sz w:val="24"/>
                <w:szCs w:val="24"/>
              </w:rPr>
              <w:t>Занятия</w:t>
            </w:r>
            <w:proofErr w:type="spellEnd"/>
            <w:r w:rsidRPr="006E79DB">
              <w:rPr>
                <w:spacing w:val="-2"/>
                <w:sz w:val="24"/>
                <w:szCs w:val="24"/>
              </w:rPr>
              <w:t xml:space="preserve"> </w:t>
            </w:r>
            <w:r w:rsidRPr="006E79DB">
              <w:rPr>
                <w:sz w:val="24"/>
                <w:szCs w:val="24"/>
              </w:rPr>
              <w:t>(</w:t>
            </w:r>
            <w:proofErr w:type="spellStart"/>
            <w:r w:rsidRPr="006E79DB">
              <w:rPr>
                <w:sz w:val="24"/>
                <w:szCs w:val="24"/>
              </w:rPr>
              <w:t>при</w:t>
            </w:r>
            <w:proofErr w:type="spellEnd"/>
            <w:r w:rsidRPr="006E79D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E79DB">
              <w:rPr>
                <w:sz w:val="24"/>
                <w:szCs w:val="24"/>
              </w:rPr>
              <w:t>необходимости</w:t>
            </w:r>
            <w:proofErr w:type="spellEnd"/>
            <w:r w:rsidRPr="006E79DB">
              <w:rPr>
                <w:sz w:val="24"/>
                <w:szCs w:val="24"/>
              </w:rPr>
              <w:t>)</w:t>
            </w:r>
          </w:p>
        </w:tc>
        <w:tc>
          <w:tcPr>
            <w:tcW w:w="1678" w:type="dxa"/>
          </w:tcPr>
          <w:p w:rsidR="006E79DB" w:rsidRPr="006E79DB" w:rsidRDefault="006E79DB" w:rsidP="00AD3E4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6E79DB"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6E79DB" w:rsidRPr="006E79DB" w:rsidRDefault="006E79DB" w:rsidP="00AD3E48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6E79DB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6E79DB" w:rsidRPr="006E79DB" w:rsidRDefault="006E79DB" w:rsidP="00AD3E48">
            <w:pPr>
              <w:pStyle w:val="TableParagraph"/>
              <w:ind w:left="0" w:right="190"/>
              <w:jc w:val="right"/>
              <w:rPr>
                <w:sz w:val="24"/>
                <w:szCs w:val="24"/>
              </w:rPr>
            </w:pPr>
            <w:r w:rsidRPr="006E79DB">
              <w:rPr>
                <w:sz w:val="24"/>
                <w:szCs w:val="24"/>
              </w:rPr>
              <w:t>16.00-16.25</w:t>
            </w:r>
          </w:p>
        </w:tc>
      </w:tr>
      <w:tr w:rsidR="006E79DB" w:rsidRPr="006E79DB" w:rsidTr="006E79DB">
        <w:trPr>
          <w:trHeight w:val="750"/>
        </w:trPr>
        <w:tc>
          <w:tcPr>
            <w:tcW w:w="5255" w:type="dxa"/>
          </w:tcPr>
          <w:p w:rsidR="006E79DB" w:rsidRPr="006E79DB" w:rsidRDefault="006E79DB" w:rsidP="00AD3E48">
            <w:pPr>
              <w:pStyle w:val="TableParagraph"/>
              <w:tabs>
                <w:tab w:val="left" w:pos="1754"/>
              </w:tabs>
              <w:spacing w:before="90"/>
              <w:ind w:right="85"/>
              <w:rPr>
                <w:sz w:val="24"/>
                <w:szCs w:val="24"/>
              </w:rPr>
            </w:pPr>
            <w:proofErr w:type="spellStart"/>
            <w:r w:rsidRPr="006E79DB">
              <w:rPr>
                <w:sz w:val="24"/>
                <w:szCs w:val="24"/>
              </w:rPr>
              <w:t>Игры</w:t>
            </w:r>
            <w:proofErr w:type="spellEnd"/>
            <w:r w:rsidRPr="006E79DB">
              <w:rPr>
                <w:sz w:val="24"/>
                <w:szCs w:val="24"/>
              </w:rPr>
              <w:t>,</w:t>
            </w:r>
            <w:r w:rsidRPr="006E79DB">
              <w:rPr>
                <w:sz w:val="24"/>
                <w:szCs w:val="24"/>
              </w:rPr>
              <w:tab/>
            </w:r>
            <w:proofErr w:type="spellStart"/>
            <w:r w:rsidRPr="006E79DB">
              <w:rPr>
                <w:spacing w:val="-1"/>
                <w:sz w:val="24"/>
                <w:szCs w:val="24"/>
              </w:rPr>
              <w:t>самостоятельная</w:t>
            </w:r>
            <w:proofErr w:type="spellEnd"/>
            <w:r w:rsidRPr="006E79DB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79DB">
              <w:rPr>
                <w:sz w:val="24"/>
                <w:szCs w:val="24"/>
              </w:rPr>
              <w:t>деятельность</w:t>
            </w:r>
            <w:proofErr w:type="spellEnd"/>
            <w:r w:rsidRPr="006E79DB">
              <w:rPr>
                <w:sz w:val="24"/>
                <w:szCs w:val="24"/>
              </w:rPr>
              <w:t xml:space="preserve"> </w:t>
            </w:r>
            <w:proofErr w:type="spellStart"/>
            <w:r w:rsidRPr="006E79DB">
              <w:rPr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1678" w:type="dxa"/>
          </w:tcPr>
          <w:p w:rsidR="006E79DB" w:rsidRPr="006E79DB" w:rsidRDefault="006E79DB" w:rsidP="00AD3E48">
            <w:pPr>
              <w:pStyle w:val="TableParagraph"/>
              <w:spacing w:before="90"/>
              <w:ind w:left="0" w:right="247"/>
              <w:jc w:val="right"/>
              <w:rPr>
                <w:sz w:val="24"/>
                <w:szCs w:val="24"/>
              </w:rPr>
            </w:pPr>
            <w:r w:rsidRPr="006E79DB">
              <w:rPr>
                <w:sz w:val="24"/>
                <w:szCs w:val="24"/>
              </w:rPr>
              <w:t>16.00-17.00</w:t>
            </w:r>
          </w:p>
        </w:tc>
        <w:tc>
          <w:tcPr>
            <w:tcW w:w="1702" w:type="dxa"/>
          </w:tcPr>
          <w:p w:rsidR="006E79DB" w:rsidRPr="006E79DB" w:rsidRDefault="006E79DB" w:rsidP="00AD3E48">
            <w:pPr>
              <w:pStyle w:val="TableParagraph"/>
              <w:spacing w:before="90"/>
              <w:ind w:left="232" w:right="218"/>
              <w:jc w:val="center"/>
              <w:rPr>
                <w:sz w:val="24"/>
                <w:szCs w:val="24"/>
              </w:rPr>
            </w:pPr>
            <w:r w:rsidRPr="006E79DB">
              <w:rPr>
                <w:sz w:val="24"/>
                <w:szCs w:val="24"/>
              </w:rPr>
              <w:t>16.00-17.00</w:t>
            </w:r>
          </w:p>
        </w:tc>
        <w:tc>
          <w:tcPr>
            <w:tcW w:w="1561" w:type="dxa"/>
          </w:tcPr>
          <w:p w:rsidR="006E79DB" w:rsidRPr="006E79DB" w:rsidRDefault="006E79DB" w:rsidP="00AD3E48">
            <w:pPr>
              <w:pStyle w:val="TableParagraph"/>
              <w:spacing w:before="90"/>
              <w:ind w:left="0" w:right="190"/>
              <w:jc w:val="right"/>
              <w:rPr>
                <w:sz w:val="24"/>
                <w:szCs w:val="24"/>
              </w:rPr>
            </w:pPr>
            <w:r w:rsidRPr="006E79DB">
              <w:rPr>
                <w:sz w:val="24"/>
                <w:szCs w:val="24"/>
              </w:rPr>
              <w:t>16.25-17.00</w:t>
            </w:r>
          </w:p>
        </w:tc>
      </w:tr>
      <w:tr w:rsidR="006E79DB" w:rsidRPr="006E79DB" w:rsidTr="006E79DB">
        <w:trPr>
          <w:trHeight w:val="1102"/>
        </w:trPr>
        <w:tc>
          <w:tcPr>
            <w:tcW w:w="5255" w:type="dxa"/>
          </w:tcPr>
          <w:p w:rsidR="006E79DB" w:rsidRPr="006E79DB" w:rsidRDefault="006E79DB" w:rsidP="006E79DB">
            <w:pPr>
              <w:pStyle w:val="TableParagraph"/>
              <w:tabs>
                <w:tab w:val="left" w:pos="1753"/>
                <w:tab w:val="left" w:pos="2839"/>
              </w:tabs>
              <w:ind w:right="86"/>
              <w:rPr>
                <w:sz w:val="24"/>
                <w:szCs w:val="24"/>
                <w:lang w:val="ru-RU"/>
              </w:rPr>
            </w:pPr>
            <w:r w:rsidRPr="006E79DB">
              <w:rPr>
                <w:sz w:val="24"/>
                <w:szCs w:val="24"/>
                <w:lang w:val="ru-RU"/>
              </w:rPr>
              <w:t>Подготовка</w:t>
            </w:r>
            <w:r w:rsidRPr="006E79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79DB">
              <w:rPr>
                <w:sz w:val="24"/>
                <w:szCs w:val="24"/>
                <w:lang w:val="ru-RU"/>
              </w:rPr>
              <w:t>к</w:t>
            </w:r>
            <w:r w:rsidRPr="006E79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E79DB">
              <w:rPr>
                <w:sz w:val="24"/>
                <w:szCs w:val="24"/>
                <w:lang w:val="ru-RU"/>
              </w:rPr>
              <w:t>прогулке,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прогулка, </w:t>
            </w:r>
            <w:r w:rsidRPr="006E79DB">
              <w:rPr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6E79D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деятельность </w:t>
            </w:r>
            <w:r w:rsidRPr="006E79DB">
              <w:rPr>
                <w:spacing w:val="-1"/>
                <w:sz w:val="24"/>
                <w:szCs w:val="24"/>
                <w:lang w:val="ru-RU"/>
              </w:rPr>
              <w:t>детей,</w:t>
            </w:r>
            <w:r w:rsidRPr="006E79D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E79DB">
              <w:rPr>
                <w:sz w:val="24"/>
                <w:szCs w:val="24"/>
                <w:lang w:val="ru-RU"/>
              </w:rPr>
              <w:t>возвращение</w:t>
            </w:r>
            <w:r w:rsidRPr="006E79D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79DB">
              <w:rPr>
                <w:sz w:val="24"/>
                <w:szCs w:val="24"/>
                <w:lang w:val="ru-RU"/>
              </w:rPr>
              <w:t>с</w:t>
            </w:r>
            <w:r w:rsidRPr="006E79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E79DB">
              <w:rPr>
                <w:sz w:val="24"/>
                <w:szCs w:val="24"/>
                <w:lang w:val="ru-RU"/>
              </w:rPr>
              <w:t>прогулки</w:t>
            </w:r>
          </w:p>
        </w:tc>
        <w:tc>
          <w:tcPr>
            <w:tcW w:w="1678" w:type="dxa"/>
          </w:tcPr>
          <w:p w:rsidR="006E79DB" w:rsidRPr="006E79DB" w:rsidRDefault="006E79DB" w:rsidP="00AD3E48">
            <w:pPr>
              <w:pStyle w:val="TableParagraph"/>
              <w:ind w:left="0" w:right="247"/>
              <w:jc w:val="right"/>
              <w:rPr>
                <w:sz w:val="24"/>
                <w:szCs w:val="24"/>
                <w:lang w:val="ru-RU"/>
              </w:rPr>
            </w:pPr>
            <w:r w:rsidRPr="006E79DB">
              <w:rPr>
                <w:sz w:val="24"/>
                <w:szCs w:val="24"/>
                <w:lang w:val="ru-RU"/>
              </w:rPr>
              <w:t>17.00-18.30</w:t>
            </w:r>
          </w:p>
        </w:tc>
        <w:tc>
          <w:tcPr>
            <w:tcW w:w="1702" w:type="dxa"/>
          </w:tcPr>
          <w:p w:rsidR="006E79DB" w:rsidRPr="006E79DB" w:rsidRDefault="006E79DB" w:rsidP="00AD3E48">
            <w:pPr>
              <w:pStyle w:val="TableParagraph"/>
              <w:ind w:left="232" w:right="218"/>
              <w:jc w:val="center"/>
              <w:rPr>
                <w:sz w:val="24"/>
                <w:szCs w:val="24"/>
                <w:lang w:val="ru-RU"/>
              </w:rPr>
            </w:pPr>
            <w:r w:rsidRPr="006E79DB">
              <w:rPr>
                <w:sz w:val="24"/>
                <w:szCs w:val="24"/>
                <w:lang w:val="ru-RU"/>
              </w:rPr>
              <w:t>17.00-18.30</w:t>
            </w:r>
          </w:p>
        </w:tc>
        <w:tc>
          <w:tcPr>
            <w:tcW w:w="1561" w:type="dxa"/>
          </w:tcPr>
          <w:p w:rsidR="006E79DB" w:rsidRPr="006E79DB" w:rsidRDefault="006E79DB" w:rsidP="00AD3E48">
            <w:pPr>
              <w:pStyle w:val="TableParagraph"/>
              <w:ind w:left="0" w:right="190"/>
              <w:jc w:val="right"/>
              <w:rPr>
                <w:sz w:val="24"/>
                <w:szCs w:val="24"/>
                <w:lang w:val="ru-RU"/>
              </w:rPr>
            </w:pPr>
            <w:r w:rsidRPr="006E79DB">
              <w:rPr>
                <w:sz w:val="24"/>
                <w:szCs w:val="24"/>
                <w:lang w:val="ru-RU"/>
              </w:rPr>
              <w:t>17.00-18.30</w:t>
            </w:r>
          </w:p>
        </w:tc>
      </w:tr>
      <w:tr w:rsidR="006E79DB" w:rsidRPr="006E79DB" w:rsidTr="006E79DB">
        <w:trPr>
          <w:trHeight w:val="474"/>
        </w:trPr>
        <w:tc>
          <w:tcPr>
            <w:tcW w:w="5255" w:type="dxa"/>
          </w:tcPr>
          <w:p w:rsidR="006E79DB" w:rsidRPr="006E79DB" w:rsidRDefault="006E79DB" w:rsidP="00AD3E48">
            <w:pPr>
              <w:pStyle w:val="TableParagraph"/>
              <w:spacing w:before="90"/>
              <w:rPr>
                <w:sz w:val="24"/>
                <w:szCs w:val="24"/>
                <w:lang w:val="ru-RU"/>
              </w:rPr>
            </w:pPr>
            <w:r w:rsidRPr="006E79DB">
              <w:rPr>
                <w:sz w:val="24"/>
                <w:szCs w:val="24"/>
                <w:lang w:val="ru-RU"/>
              </w:rPr>
              <w:t>Ужин</w:t>
            </w:r>
          </w:p>
        </w:tc>
        <w:tc>
          <w:tcPr>
            <w:tcW w:w="1678" w:type="dxa"/>
          </w:tcPr>
          <w:p w:rsidR="006E79DB" w:rsidRPr="006E79DB" w:rsidRDefault="006E79DB" w:rsidP="00AD3E48">
            <w:pPr>
              <w:pStyle w:val="TableParagraph"/>
              <w:spacing w:before="90"/>
              <w:ind w:left="549" w:right="539"/>
              <w:jc w:val="center"/>
              <w:rPr>
                <w:sz w:val="24"/>
                <w:szCs w:val="24"/>
                <w:lang w:val="ru-RU"/>
              </w:rPr>
            </w:pPr>
            <w:r w:rsidRPr="006E79DB">
              <w:rPr>
                <w:sz w:val="24"/>
                <w:szCs w:val="24"/>
                <w:lang w:val="ru-RU"/>
              </w:rPr>
              <w:t>18.30</w:t>
            </w:r>
          </w:p>
        </w:tc>
        <w:tc>
          <w:tcPr>
            <w:tcW w:w="1702" w:type="dxa"/>
          </w:tcPr>
          <w:p w:rsidR="006E79DB" w:rsidRPr="006E79DB" w:rsidRDefault="006E79DB" w:rsidP="00AD3E48">
            <w:pPr>
              <w:pStyle w:val="TableParagraph"/>
              <w:spacing w:before="90"/>
              <w:ind w:left="232" w:right="218"/>
              <w:jc w:val="center"/>
              <w:rPr>
                <w:sz w:val="24"/>
                <w:szCs w:val="24"/>
                <w:lang w:val="ru-RU"/>
              </w:rPr>
            </w:pPr>
            <w:r w:rsidRPr="006E79DB">
              <w:rPr>
                <w:sz w:val="24"/>
                <w:szCs w:val="24"/>
                <w:lang w:val="ru-RU"/>
              </w:rPr>
              <w:t>18.30</w:t>
            </w:r>
          </w:p>
        </w:tc>
        <w:tc>
          <w:tcPr>
            <w:tcW w:w="1561" w:type="dxa"/>
          </w:tcPr>
          <w:p w:rsidR="006E79DB" w:rsidRPr="006E79DB" w:rsidRDefault="006E79DB" w:rsidP="00AD3E48">
            <w:pPr>
              <w:pStyle w:val="TableParagraph"/>
              <w:spacing w:before="90"/>
              <w:ind w:left="508"/>
              <w:rPr>
                <w:sz w:val="24"/>
                <w:szCs w:val="24"/>
                <w:lang w:val="ru-RU"/>
              </w:rPr>
            </w:pPr>
            <w:r w:rsidRPr="006E79DB">
              <w:rPr>
                <w:sz w:val="24"/>
                <w:szCs w:val="24"/>
                <w:lang w:val="ru-RU"/>
              </w:rPr>
              <w:t>18.30</w:t>
            </w:r>
          </w:p>
        </w:tc>
      </w:tr>
      <w:tr w:rsidR="006E79DB" w:rsidRPr="006E79DB" w:rsidTr="006E79DB">
        <w:trPr>
          <w:trHeight w:val="475"/>
        </w:trPr>
        <w:tc>
          <w:tcPr>
            <w:tcW w:w="5255" w:type="dxa"/>
          </w:tcPr>
          <w:p w:rsidR="006E79DB" w:rsidRPr="006E79DB" w:rsidRDefault="006E79DB" w:rsidP="00AD3E4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E79DB">
              <w:rPr>
                <w:sz w:val="24"/>
                <w:szCs w:val="24"/>
                <w:lang w:val="ru-RU"/>
              </w:rPr>
              <w:t>Уход</w:t>
            </w:r>
            <w:r w:rsidRPr="006E79D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E79DB">
              <w:rPr>
                <w:sz w:val="24"/>
                <w:szCs w:val="24"/>
                <w:lang w:val="ru-RU"/>
              </w:rPr>
              <w:t>домой</w:t>
            </w:r>
          </w:p>
        </w:tc>
        <w:tc>
          <w:tcPr>
            <w:tcW w:w="1678" w:type="dxa"/>
          </w:tcPr>
          <w:p w:rsidR="006E79DB" w:rsidRPr="006E79DB" w:rsidRDefault="006E79DB" w:rsidP="00AD3E48">
            <w:pPr>
              <w:pStyle w:val="TableParagraph"/>
              <w:ind w:left="448"/>
              <w:rPr>
                <w:sz w:val="24"/>
                <w:szCs w:val="24"/>
                <w:lang w:val="ru-RU"/>
              </w:rPr>
            </w:pPr>
            <w:r w:rsidRPr="006E79DB">
              <w:rPr>
                <w:sz w:val="24"/>
                <w:szCs w:val="24"/>
                <w:lang w:val="ru-RU"/>
              </w:rPr>
              <w:t>до 19.00</w:t>
            </w:r>
          </w:p>
        </w:tc>
        <w:tc>
          <w:tcPr>
            <w:tcW w:w="1702" w:type="dxa"/>
          </w:tcPr>
          <w:p w:rsidR="006E79DB" w:rsidRPr="006E79DB" w:rsidRDefault="006E79DB" w:rsidP="00AD3E48">
            <w:pPr>
              <w:pStyle w:val="TableParagraph"/>
              <w:ind w:left="232" w:right="160"/>
              <w:jc w:val="center"/>
              <w:rPr>
                <w:sz w:val="24"/>
                <w:szCs w:val="24"/>
                <w:lang w:val="ru-RU"/>
              </w:rPr>
            </w:pPr>
            <w:r w:rsidRPr="006E79DB">
              <w:rPr>
                <w:sz w:val="24"/>
                <w:szCs w:val="24"/>
                <w:lang w:val="ru-RU"/>
              </w:rPr>
              <w:t>до 19.00</w:t>
            </w:r>
          </w:p>
        </w:tc>
        <w:tc>
          <w:tcPr>
            <w:tcW w:w="1561" w:type="dxa"/>
          </w:tcPr>
          <w:p w:rsidR="006E79DB" w:rsidRPr="006E79DB" w:rsidRDefault="006E79DB" w:rsidP="00AD3E48">
            <w:pPr>
              <w:pStyle w:val="TableParagraph"/>
              <w:ind w:left="388"/>
              <w:rPr>
                <w:sz w:val="24"/>
                <w:szCs w:val="24"/>
                <w:lang w:val="ru-RU"/>
              </w:rPr>
            </w:pPr>
            <w:r w:rsidRPr="006E79DB">
              <w:rPr>
                <w:sz w:val="24"/>
                <w:szCs w:val="24"/>
                <w:lang w:val="ru-RU"/>
              </w:rPr>
              <w:t>до 19.00</w:t>
            </w:r>
          </w:p>
        </w:tc>
      </w:tr>
    </w:tbl>
    <w:p w:rsidR="00F519D2" w:rsidRPr="00D36BD5" w:rsidRDefault="00F519D2" w:rsidP="00AE2A55">
      <w:pPr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F519D2" w:rsidRPr="00D36BD5" w:rsidSect="006162A5">
      <w:pgSz w:w="11906" w:h="16838"/>
      <w:pgMar w:top="1134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A3"/>
    <w:rsid w:val="0002234F"/>
    <w:rsid w:val="00067BCB"/>
    <w:rsid w:val="000D627B"/>
    <w:rsid w:val="00182DE5"/>
    <w:rsid w:val="00183405"/>
    <w:rsid w:val="001D1F10"/>
    <w:rsid w:val="00297AD8"/>
    <w:rsid w:val="002B0219"/>
    <w:rsid w:val="00307FA3"/>
    <w:rsid w:val="003274B6"/>
    <w:rsid w:val="003356CF"/>
    <w:rsid w:val="00364100"/>
    <w:rsid w:val="003E4D73"/>
    <w:rsid w:val="003E6ABE"/>
    <w:rsid w:val="00560729"/>
    <w:rsid w:val="005631D8"/>
    <w:rsid w:val="00601916"/>
    <w:rsid w:val="006162A5"/>
    <w:rsid w:val="00657534"/>
    <w:rsid w:val="006E79DB"/>
    <w:rsid w:val="00716373"/>
    <w:rsid w:val="00735C36"/>
    <w:rsid w:val="007C1808"/>
    <w:rsid w:val="0084201C"/>
    <w:rsid w:val="0084361F"/>
    <w:rsid w:val="0092455F"/>
    <w:rsid w:val="009A7F2E"/>
    <w:rsid w:val="00A017E7"/>
    <w:rsid w:val="00A65E08"/>
    <w:rsid w:val="00AC1D1B"/>
    <w:rsid w:val="00AE2A55"/>
    <w:rsid w:val="00B37938"/>
    <w:rsid w:val="00C07BAB"/>
    <w:rsid w:val="00D36BD5"/>
    <w:rsid w:val="00D802EC"/>
    <w:rsid w:val="00E13F53"/>
    <w:rsid w:val="00F5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4FA8"/>
  <w15:docId w15:val="{16912E90-0ECD-4F4F-BD7B-01627BAC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6162A5"/>
  </w:style>
  <w:style w:type="paragraph" w:styleId="a3">
    <w:name w:val="Balloon Text"/>
    <w:basedOn w:val="a"/>
    <w:link w:val="a4"/>
    <w:uiPriority w:val="99"/>
    <w:semiHidden/>
    <w:unhideWhenUsed/>
    <w:rsid w:val="002B0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21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6E79D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E79DB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солнышка</cp:lastModifiedBy>
  <cp:revision>4</cp:revision>
  <cp:lastPrinted>2024-09-06T10:12:00Z</cp:lastPrinted>
  <dcterms:created xsi:type="dcterms:W3CDTF">2024-09-06T10:13:00Z</dcterms:created>
  <dcterms:modified xsi:type="dcterms:W3CDTF">2025-03-13T05:30:00Z</dcterms:modified>
</cp:coreProperties>
</file>