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31" w:rsidRDefault="009A3E31" w:rsidP="009A3E3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E31" w:rsidRDefault="009A3E31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E31" w:rsidRDefault="009A3E31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E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9241" cy="7329097"/>
            <wp:effectExtent l="0" t="0" r="6985" b="5715"/>
            <wp:docPr id="1" name="Рисунок 1" descr="C:\Users\User\Desktop\НА САЙТ\ПОЛОЖЕНИЕ ОБ ОБЩЕМ СОБР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ПОЛОЖЕНИЕ ОБ ОБЩЕМ СОБРАНИ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458" cy="733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E31" w:rsidRDefault="009A3E31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E31" w:rsidRDefault="009A3E31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E31" w:rsidRDefault="009A3E31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E31" w:rsidRDefault="009A3E31" w:rsidP="009A3E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828" w:rsidRDefault="009A3E31" w:rsidP="009A3E3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1.4.</w:t>
      </w:r>
      <w:r w:rsidR="00AB3870" w:rsidRPr="00AB3870">
        <w:rPr>
          <w:rFonts w:ascii="Times New Roman" w:hAnsi="Times New Roman" w:cs="Times New Roman"/>
          <w:sz w:val="28"/>
          <w:szCs w:val="28"/>
        </w:rPr>
        <w:t xml:space="preserve">Целью деятельности Общего собрания является общее руководство дошкольной образовательной организацией в соответствии с учредительными, программными документами и локальными актами. </w:t>
      </w:r>
    </w:p>
    <w:p w:rsidR="002E6828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t xml:space="preserve">1.5. Членами Общего собрания являются все работники дошкольного образовательного учреждения. К работникам ДОУ относятся граждане, участвующие своим трудом в его деятельности на основе трудового договора, заключенного в порядке, предусмотренном трудовым законодательством Российской Федерации. </w:t>
      </w:r>
    </w:p>
    <w:p w:rsidR="002E6828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t xml:space="preserve">1.6. Общее собрание действует в целях реализации и защиты прав и законных интересов сотрудников детского сада. </w:t>
      </w:r>
    </w:p>
    <w:p w:rsidR="002E6828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t xml:space="preserve">1.7. Общее собрание реализует право на самостоятельность дошкольного образовательного учреждения в решении вопросов, способствующих оптимальной организации </w:t>
      </w:r>
      <w:proofErr w:type="spellStart"/>
      <w:r w:rsidRPr="00AB387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B3870">
        <w:rPr>
          <w:rFonts w:ascii="Times New Roman" w:hAnsi="Times New Roman" w:cs="Times New Roman"/>
          <w:sz w:val="28"/>
          <w:szCs w:val="28"/>
        </w:rPr>
        <w:t xml:space="preserve">-образовательной и финансово-хозяйственной деятельности. </w:t>
      </w:r>
    </w:p>
    <w:p w:rsidR="002E6828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t xml:space="preserve">1.8. Общее собрание содействует расширению коллегиальных, демократических форм управления и воплощение в жизнь государственно-общественных принципов. </w:t>
      </w:r>
    </w:p>
    <w:p w:rsidR="002E6828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t>1.9. Общее собрание работников осуществляет деятельность в тесном контакте с администрацией и иными органами самоуправления учреждения, в соответствии с действующим законодательством, подзаконными</w:t>
      </w:r>
      <w:r w:rsidR="002E6828">
        <w:rPr>
          <w:rFonts w:ascii="Times New Roman" w:hAnsi="Times New Roman" w:cs="Times New Roman"/>
          <w:sz w:val="28"/>
          <w:szCs w:val="28"/>
        </w:rPr>
        <w:t xml:space="preserve"> нормативными актами и Уставом.</w:t>
      </w:r>
    </w:p>
    <w:p w:rsidR="00AB3870" w:rsidRPr="00AB3870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t>1.10. Настоящее Положение об общем собрании трудового коллектива ДОУ содействует осуществлению управленческих начал, развитию инициативы работников, является локальным нормативным актом дошкольного образовательного учреждения.</w:t>
      </w:r>
    </w:p>
    <w:p w:rsidR="00AB3870" w:rsidRPr="00AB3870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870" w:rsidRPr="002E6828" w:rsidRDefault="00AB3870" w:rsidP="002E682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828">
        <w:rPr>
          <w:rFonts w:ascii="Times New Roman" w:hAnsi="Times New Roman" w:cs="Times New Roman"/>
          <w:b/>
          <w:sz w:val="28"/>
          <w:szCs w:val="28"/>
        </w:rPr>
        <w:t>2. Основные задачи Общего собрания</w:t>
      </w:r>
    </w:p>
    <w:p w:rsidR="002E6828" w:rsidRDefault="002E6828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828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t xml:space="preserve">2.1. Общее собрание работников ДОУ содействует осуществлению управленческих начал, развитию инициативы трудового коллектива. </w:t>
      </w:r>
    </w:p>
    <w:p w:rsidR="002E6828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t xml:space="preserve">2.2. Общее собрание реализует право на самостоятельность дошкольного образовательного учреждения в решении вопросов, способствующих оптимальной организации образовательной и финансово-хозяйственной деятельности. </w:t>
      </w:r>
    </w:p>
    <w:p w:rsidR="00AB3870" w:rsidRPr="00AB3870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t>2.3. 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AB3870" w:rsidRPr="00AB3870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870" w:rsidRPr="002E6828" w:rsidRDefault="00AB3870" w:rsidP="002E682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828">
        <w:rPr>
          <w:rFonts w:ascii="Times New Roman" w:hAnsi="Times New Roman" w:cs="Times New Roman"/>
          <w:b/>
          <w:sz w:val="28"/>
          <w:szCs w:val="28"/>
        </w:rPr>
        <w:t>3. Функции Общего собрания</w:t>
      </w:r>
    </w:p>
    <w:p w:rsidR="002E6828" w:rsidRPr="002E6828" w:rsidRDefault="002E6828" w:rsidP="002E682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828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t xml:space="preserve">3.1. Обсуждение и рекомендация к утверждению проекта Коллективного договора, а также Правил внутреннего трудового распорядка. </w:t>
      </w:r>
    </w:p>
    <w:p w:rsidR="002E6828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lastRenderedPageBreak/>
        <w:t xml:space="preserve">3.2. Рассмотрение, обсуждение и рекомендация к утверждению Программы развития дошкольного образовательного учреждения. </w:t>
      </w:r>
    </w:p>
    <w:p w:rsidR="002E6828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t xml:space="preserve">3.3. Обсуждение и рекомендация к утверждению проекта Устава дошкольного образовательного учреждения с внесением изменений и дополнений в Устав, Положения о ДОУ, а также других положений и локальных актов. </w:t>
      </w:r>
    </w:p>
    <w:p w:rsidR="002E6828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t xml:space="preserve">3.4. Обсуждение вопросов состояния трудовой дисциплины в дошкольном образовательном учреждении и мероприятий по ее укреплению, рассмотрение фактов нарушения трудовой дисциплины работниками детского сада. </w:t>
      </w:r>
    </w:p>
    <w:p w:rsidR="002E6828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t xml:space="preserve">3.5. Рассмотрение вопросов охраны и безопасности условий труда сотрудников, охраны жизни и здоровья воспитанников. </w:t>
      </w:r>
    </w:p>
    <w:p w:rsidR="002E6828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t xml:space="preserve">3.6. Внесение предложений Учредителю по улучшению финансово-хозяйственной деятельности дошкольного образовательного учреждения. </w:t>
      </w:r>
    </w:p>
    <w:p w:rsidR="002E6828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t xml:space="preserve">3.7. Обсуждение и рекомендация к утверждению Положения об оплате труда и стимулировании работников дошкольного образовательного учреждения. </w:t>
      </w:r>
    </w:p>
    <w:p w:rsidR="002E6828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t xml:space="preserve">3.8. Определение порядка и условий предоставления социальных гарантий и льгот в пределах своей компетенции. </w:t>
      </w:r>
    </w:p>
    <w:p w:rsidR="002E6828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t xml:space="preserve">3.9. Заслушивание отчетов заведующего дошкольным образовательным учреждением о расходовании бюджетных и внебюджетных средств. </w:t>
      </w:r>
    </w:p>
    <w:p w:rsidR="002E6828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t xml:space="preserve">3.10. Ознакомление с итоговыми документами по проверке государственными и муниципальными органами деятельности ДОУ и заслушивание администрации о выполнении мероприятий по устранению недостатков в работе. </w:t>
      </w:r>
    </w:p>
    <w:p w:rsidR="00AB3870" w:rsidRPr="00AB3870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t>3.11. В рамках действующего законодательства принятие необходимых мер, ограждающих педагогических и других работников, администрацию от необоснованного вмешательства в их профессиональную деятельность, ограничения самостоятельности ДОУ, его самоуправляемости. Выход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AB3870" w:rsidRPr="00AB3870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870" w:rsidRPr="002E6828" w:rsidRDefault="00AB3870" w:rsidP="002E682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828">
        <w:rPr>
          <w:rFonts w:ascii="Times New Roman" w:hAnsi="Times New Roman" w:cs="Times New Roman"/>
          <w:b/>
          <w:sz w:val="28"/>
          <w:szCs w:val="28"/>
        </w:rPr>
        <w:t>4. Организация управления Общим собранием</w:t>
      </w:r>
    </w:p>
    <w:p w:rsidR="002E6828" w:rsidRDefault="002E6828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828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t xml:space="preserve">4.1. В состав Общего собрания трудового коллектива ДОУ входят все работники дошкольного образовательного учреждения. </w:t>
      </w:r>
    </w:p>
    <w:p w:rsidR="002E6828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t xml:space="preserve">4.2. На заседание Общего собрания работников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:rsidR="002E6828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t xml:space="preserve">4.3. Для ведения Общего собрания работников дошкольного образовательного учреждения из его состава открытым голосованием избирается председатель и </w:t>
      </w:r>
      <w:r w:rsidRPr="00AB3870">
        <w:rPr>
          <w:rFonts w:ascii="Times New Roman" w:hAnsi="Times New Roman" w:cs="Times New Roman"/>
          <w:sz w:val="28"/>
          <w:szCs w:val="28"/>
        </w:rPr>
        <w:lastRenderedPageBreak/>
        <w:t xml:space="preserve">секретарь сроком на один календарный год, которые выполняют свои обязанности на общественных началах. </w:t>
      </w:r>
    </w:p>
    <w:p w:rsidR="00AB3870" w:rsidRPr="00AB3870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t>4.4. Председатель Общего собрания:</w:t>
      </w:r>
    </w:p>
    <w:p w:rsidR="00AB3870" w:rsidRPr="00AB3870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t>организует деятельность Общего собрания работников дошкольного образовательного учреждения;</w:t>
      </w:r>
    </w:p>
    <w:p w:rsidR="00AB3870" w:rsidRPr="00AB3870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t>информирует членов трудового коллектива о предстоящем заседании не менее чем за 30 дней до его проведения;</w:t>
      </w:r>
    </w:p>
    <w:p w:rsidR="00AB3870" w:rsidRPr="00AB3870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t>организует подготовку и проведение заседания собрания;</w:t>
      </w:r>
    </w:p>
    <w:p w:rsidR="00AB3870" w:rsidRPr="00AB3870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t>определяет повестку дня;</w:t>
      </w:r>
    </w:p>
    <w:p w:rsidR="00AB3870" w:rsidRPr="00AB3870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t>контролирует выполнение решений.</w:t>
      </w:r>
    </w:p>
    <w:p w:rsidR="002E6828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t xml:space="preserve">4.5. Общее собрание собирается не реже 2 раз в календарный год. </w:t>
      </w:r>
    </w:p>
    <w:p w:rsidR="002E6828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t xml:space="preserve">4.6. Общее собрание работников ДОУ считается правомочным, если на нем присутствует не менее 50% членов трудового коллектива дошкольного образовательного учреждения. </w:t>
      </w:r>
    </w:p>
    <w:p w:rsidR="002E6828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t xml:space="preserve">4.7. Решение Общего собрания принимается открытым голосованием. </w:t>
      </w:r>
    </w:p>
    <w:p w:rsidR="002E6828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t xml:space="preserve">4.8. Решение Общего собрания считается принятым, если за него проголосовало не менее 51% присутствующих. </w:t>
      </w:r>
    </w:p>
    <w:p w:rsidR="00AB3870" w:rsidRPr="00AB3870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t>4.9. Решение Общего собрания работников является обязательным для исполнения всеми членами трудового коллектива дошкольного образовательного учреждения.</w:t>
      </w:r>
    </w:p>
    <w:p w:rsidR="00AB3870" w:rsidRPr="00AB3870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870" w:rsidRPr="002E6828" w:rsidRDefault="00AB3870" w:rsidP="002E682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828">
        <w:rPr>
          <w:rFonts w:ascii="Times New Roman" w:hAnsi="Times New Roman" w:cs="Times New Roman"/>
          <w:b/>
          <w:sz w:val="28"/>
          <w:szCs w:val="28"/>
        </w:rPr>
        <w:t>5. Права Общего собрания</w:t>
      </w:r>
    </w:p>
    <w:p w:rsidR="002E6828" w:rsidRDefault="002E6828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870" w:rsidRPr="00AB3870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t>5.1. Общее собрание имеет право:</w:t>
      </w:r>
    </w:p>
    <w:p w:rsidR="00AB3870" w:rsidRPr="00AB3870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t>участвовать в управлении дошкольным образовательным учреждением;</w:t>
      </w:r>
    </w:p>
    <w:p w:rsidR="00AB3870" w:rsidRPr="00AB3870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t>обсуждать и принимать Коллективный договор, Правила внутреннего трудового распорядка, Устав ДОУ, Программу развития дошкольного образовательного учреждения и соответствующие положения;</w:t>
      </w:r>
    </w:p>
    <w:p w:rsidR="00AB3870" w:rsidRPr="00AB3870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t>заслушивать отчёт о выполнении вышеуказанных актов;</w:t>
      </w:r>
    </w:p>
    <w:p w:rsidR="00AB3870" w:rsidRPr="00AB3870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t>избирать делегатов на конференцию по выборам в Совет дошкольного образовательного учреждения.</w:t>
      </w:r>
    </w:p>
    <w:p w:rsidR="00AB3870" w:rsidRPr="00AB3870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t>5.2. Каждый член Общего собрания имеет право:</w:t>
      </w:r>
    </w:p>
    <w:p w:rsidR="00AB3870" w:rsidRPr="00AB3870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t>потребовать обсуждения Общим собранием любого вопроса, касающегося деятельности дошкольного образовательного учреждения, если его предложение поддержит не менее одной трети членов собрания;</w:t>
      </w:r>
    </w:p>
    <w:p w:rsidR="00AB3870" w:rsidRPr="00AB3870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t>при несогласии с решением Общего собрания работников высказать свое мотивированное мнение, которое должно быть занесено в протокол.</w:t>
      </w:r>
    </w:p>
    <w:p w:rsidR="002E6828" w:rsidRDefault="002E6828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828" w:rsidRPr="000E4330" w:rsidRDefault="00AB3870" w:rsidP="000E4330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828">
        <w:rPr>
          <w:rFonts w:ascii="Times New Roman" w:hAnsi="Times New Roman" w:cs="Times New Roman"/>
          <w:b/>
          <w:sz w:val="28"/>
          <w:szCs w:val="28"/>
        </w:rPr>
        <w:t>6. Взаимосвязь с другими органами самоуправления</w:t>
      </w:r>
    </w:p>
    <w:p w:rsidR="00AB3870" w:rsidRPr="00AB3870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lastRenderedPageBreak/>
        <w:t>6.1. Общее собрание работников организует взаимодействие с другими органами самоуправления - педагогическим советом и Советом ДОУ:</w:t>
      </w:r>
    </w:p>
    <w:p w:rsidR="00AB3870" w:rsidRPr="00AB3870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t>через участие представителей трудового коллектива в заседаниях педагогического совета, Совета дошкольного образовательного учреждения;</w:t>
      </w:r>
    </w:p>
    <w:p w:rsidR="00AB3870" w:rsidRPr="00AB3870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t>представление на ознакомление педагогическому совету и Совету дошкольного образовательного учреждения материалов, готовящихся к обсуждению и принятию на заседании Общего собрания;</w:t>
      </w:r>
    </w:p>
    <w:p w:rsidR="00AB3870" w:rsidRPr="00AB3870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t>внесение предложений и дополнений по вопросам, рассматриваемым на заседаниях педагогического совета и Совета дошкольного образовательного учреждения.</w:t>
      </w:r>
    </w:p>
    <w:p w:rsidR="002E6828" w:rsidRDefault="002E6828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870" w:rsidRPr="002E6828" w:rsidRDefault="00AB3870" w:rsidP="002E682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828">
        <w:rPr>
          <w:rFonts w:ascii="Times New Roman" w:hAnsi="Times New Roman" w:cs="Times New Roman"/>
          <w:b/>
          <w:sz w:val="28"/>
          <w:szCs w:val="28"/>
        </w:rPr>
        <w:t>7. Ответственность Общего собрания</w:t>
      </w:r>
    </w:p>
    <w:p w:rsidR="002E6828" w:rsidRDefault="002E6828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870" w:rsidRPr="00AB3870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t>7.1. Общее собрание ДОУ несет ответственность:</w:t>
      </w:r>
    </w:p>
    <w:p w:rsidR="00AB3870" w:rsidRPr="00AB3870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t>за выполнение, выполнение не в полном объеме или невыполнение закрепленных за ним задач и функций;</w:t>
      </w:r>
    </w:p>
    <w:p w:rsidR="00AB3870" w:rsidRPr="00AB3870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t>за соответствие принимаемых решений законодательству Российской Федерации, нормативно-правовым актам.</w:t>
      </w:r>
    </w:p>
    <w:p w:rsidR="002E6828" w:rsidRDefault="002E6828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870" w:rsidRPr="002E6828" w:rsidRDefault="00AB3870" w:rsidP="002E682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828">
        <w:rPr>
          <w:rFonts w:ascii="Times New Roman" w:hAnsi="Times New Roman" w:cs="Times New Roman"/>
          <w:b/>
          <w:sz w:val="28"/>
          <w:szCs w:val="28"/>
        </w:rPr>
        <w:t>8. Делопроизводство Общего собрания</w:t>
      </w:r>
    </w:p>
    <w:p w:rsidR="002E6828" w:rsidRDefault="002E6828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828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t xml:space="preserve">8.1. Заседания Общего собрания работников ДОУ оформляются печатным протоколом. </w:t>
      </w:r>
    </w:p>
    <w:p w:rsidR="00AB3870" w:rsidRPr="00AB3870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t>8.2. В протоколе фиксируются:</w:t>
      </w:r>
    </w:p>
    <w:p w:rsidR="00AB3870" w:rsidRPr="00AB3870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t>дата проведения;</w:t>
      </w:r>
    </w:p>
    <w:p w:rsidR="00AB3870" w:rsidRPr="00AB3870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t>количественное присутствие (отсутствие) членов трудового коллектива;</w:t>
      </w:r>
    </w:p>
    <w:p w:rsidR="00AB3870" w:rsidRPr="00AB3870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t>приглашенные (ФИО, должность);</w:t>
      </w:r>
    </w:p>
    <w:p w:rsidR="00AB3870" w:rsidRPr="00AB3870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t>повестка дня;</w:t>
      </w:r>
    </w:p>
    <w:p w:rsidR="00AB3870" w:rsidRPr="00AB3870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t>ход обсуждения вопросов;</w:t>
      </w:r>
    </w:p>
    <w:p w:rsidR="00AB3870" w:rsidRPr="00AB3870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t>предложения, рекомендации и замечания членов трудового коллектива и приглашенных лиц;</w:t>
      </w:r>
    </w:p>
    <w:p w:rsidR="00AB3870" w:rsidRPr="00AB3870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t>решение.</w:t>
      </w:r>
    </w:p>
    <w:p w:rsidR="002E6828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t>8.3. Протоколы подписываются председателе</w:t>
      </w:r>
      <w:r w:rsidR="002E6828">
        <w:rPr>
          <w:rFonts w:ascii="Times New Roman" w:hAnsi="Times New Roman" w:cs="Times New Roman"/>
          <w:sz w:val="28"/>
          <w:szCs w:val="28"/>
        </w:rPr>
        <w:t>м и секретарём Общего собрания.</w:t>
      </w:r>
    </w:p>
    <w:p w:rsidR="002E6828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t xml:space="preserve">8.4. Нумерация протоколов ведётся от начала календарного года. </w:t>
      </w:r>
    </w:p>
    <w:p w:rsidR="002E6828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t xml:space="preserve">8.5.Книга протоколов Общего собрания нумеруется постранично, прошнуровывается, скрепляется подписью заведующего и печатью дошкольного образовательного учреждения. </w:t>
      </w:r>
    </w:p>
    <w:p w:rsidR="00AB3870" w:rsidRPr="00AB3870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lastRenderedPageBreak/>
        <w:t>8.6. Книга протоколов Общего собрания трудового коллектива ДОУ хранится в документации заведующего учреждением (3 года) и передаётся по акту (при смене руководителя, передаче в архив).</w:t>
      </w:r>
    </w:p>
    <w:p w:rsidR="00AB3870" w:rsidRPr="00AB3870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870" w:rsidRPr="002E6828" w:rsidRDefault="00AB3870" w:rsidP="002E682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828">
        <w:rPr>
          <w:rFonts w:ascii="Times New Roman" w:hAnsi="Times New Roman" w:cs="Times New Roman"/>
          <w:b/>
          <w:sz w:val="28"/>
          <w:szCs w:val="28"/>
        </w:rPr>
        <w:t>9. Заключительные положения</w:t>
      </w:r>
    </w:p>
    <w:p w:rsidR="002E6828" w:rsidRDefault="002E6828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828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t xml:space="preserve">9.1. Настоящее Положение об общем собрании трудового коллектива является локальным нормативным актом ДОУ, принимается на общем собрании работников, согласовывается с профсоюзным комитетом и утверждается (либо вводится в действие) приказом заведующего дошкольным образовательным учреждением. </w:t>
      </w:r>
    </w:p>
    <w:p w:rsidR="002E6828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t xml:space="preserve">9.2.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2E6828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t xml:space="preserve">9.3. Положение принимается на неопределенный срок. Изменения и дополнения к Положению принимаются в порядке, предусмотренном п.9.1. настоящего Положения. </w:t>
      </w:r>
    </w:p>
    <w:p w:rsidR="00AB3870" w:rsidRPr="00AB3870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t>9.4.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AB3870" w:rsidRPr="00AB3870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870" w:rsidRPr="00AB3870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t>Согласовано с Профсоюзным комитетом</w:t>
      </w:r>
    </w:p>
    <w:p w:rsidR="00AB3870" w:rsidRPr="00AB3870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C02" w:rsidRPr="00AB3870" w:rsidRDefault="00AB3870" w:rsidP="00AB387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870">
        <w:rPr>
          <w:rFonts w:ascii="Times New Roman" w:hAnsi="Times New Roman" w:cs="Times New Roman"/>
          <w:sz w:val="28"/>
          <w:szCs w:val="28"/>
        </w:rPr>
        <w:t xml:space="preserve">Протокол от </w:t>
      </w:r>
      <w:r w:rsidR="002E6828">
        <w:rPr>
          <w:rFonts w:ascii="Times New Roman" w:hAnsi="Times New Roman" w:cs="Times New Roman"/>
          <w:sz w:val="28"/>
          <w:szCs w:val="28"/>
        </w:rPr>
        <w:t>___________</w:t>
      </w:r>
      <w:r w:rsidRPr="00AB3870">
        <w:rPr>
          <w:rFonts w:ascii="Times New Roman" w:hAnsi="Times New Roman" w:cs="Times New Roman"/>
          <w:sz w:val="28"/>
          <w:szCs w:val="28"/>
        </w:rPr>
        <w:t xml:space="preserve"> 202___ г. № _____</w:t>
      </w:r>
    </w:p>
    <w:sectPr w:rsidR="00790C02" w:rsidRPr="00AB3870" w:rsidSect="00646781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65147"/>
    <w:multiLevelType w:val="hybridMultilevel"/>
    <w:tmpl w:val="0CA8DF10"/>
    <w:lvl w:ilvl="0" w:tplc="058AE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27"/>
    <w:rsid w:val="00083D9D"/>
    <w:rsid w:val="000E4330"/>
    <w:rsid w:val="001B5277"/>
    <w:rsid w:val="001E06BA"/>
    <w:rsid w:val="001F1FB6"/>
    <w:rsid w:val="002121F5"/>
    <w:rsid w:val="0024210F"/>
    <w:rsid w:val="002E6828"/>
    <w:rsid w:val="0035233C"/>
    <w:rsid w:val="0044041E"/>
    <w:rsid w:val="0056100D"/>
    <w:rsid w:val="0056699D"/>
    <w:rsid w:val="00646781"/>
    <w:rsid w:val="00660987"/>
    <w:rsid w:val="006B5796"/>
    <w:rsid w:val="006D4C27"/>
    <w:rsid w:val="00727F49"/>
    <w:rsid w:val="00790C02"/>
    <w:rsid w:val="009A3E31"/>
    <w:rsid w:val="00A05C27"/>
    <w:rsid w:val="00A56F19"/>
    <w:rsid w:val="00A971A0"/>
    <w:rsid w:val="00AB3870"/>
    <w:rsid w:val="00AD13C7"/>
    <w:rsid w:val="00B03C04"/>
    <w:rsid w:val="00B70B4B"/>
    <w:rsid w:val="00B944E1"/>
    <w:rsid w:val="00C00B50"/>
    <w:rsid w:val="00C41F9F"/>
    <w:rsid w:val="00C66426"/>
    <w:rsid w:val="00C80A2C"/>
    <w:rsid w:val="00C811EC"/>
    <w:rsid w:val="00C94221"/>
    <w:rsid w:val="00DA7C69"/>
    <w:rsid w:val="00DB1AAD"/>
    <w:rsid w:val="00EE28B7"/>
    <w:rsid w:val="00F67A05"/>
    <w:rsid w:val="00F84E06"/>
    <w:rsid w:val="00FD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4191"/>
  <w15:docId w15:val="{996D0DDD-F409-4BF0-9BDB-88681847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6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6828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uiPriority w:val="99"/>
    <w:rsid w:val="00C942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2021-03-29T12:49:00Z</cp:lastPrinted>
  <dcterms:created xsi:type="dcterms:W3CDTF">2021-12-13T12:54:00Z</dcterms:created>
  <dcterms:modified xsi:type="dcterms:W3CDTF">2021-12-13T12:59:00Z</dcterms:modified>
</cp:coreProperties>
</file>