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FB3" w:rsidRDefault="00AE5FB3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8230537"/>
            <wp:effectExtent l="0" t="0" r="3810" b="0"/>
            <wp:docPr id="1" name="Рисунок 1" descr="C:\Users\User\Desktop\НА САЙТ\САЙТ П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САЙТ ПР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FB3" w:rsidRDefault="00AE5FB3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FB3" w:rsidRDefault="00AE5FB3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FB3" w:rsidRDefault="00AE5FB3" w:rsidP="00AE5F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FB3" w:rsidRDefault="00AE5FB3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7216">
        <w:rPr>
          <w:rFonts w:ascii="Times New Roman" w:hAnsi="Times New Roman" w:cs="Times New Roman"/>
          <w:sz w:val="28"/>
          <w:szCs w:val="28"/>
        </w:rPr>
        <w:lastRenderedPageBreak/>
        <w:t xml:space="preserve">функционирования, а также ответственность за обеспечение функционирования.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1.3. Настоящее Положение определяет порядок размещения сайта ДОУ и обновления информации на официальном сайте дошкольного образовательного учреждения,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1.4. Официальный сайт ДОУ является электронным общедоступным информационным ресурсом, размещенным в глобальной сети Интернет. Пользователем сайта может быть любое лицо, имеющее технические возможности выхода в сеть Интернет.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1.5. Официальный сайт дошкольного образовательного учреждения содержит материалы, не противоречащие законодательству Российской Федерации.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1.6. Ответственность за содержание информации, представленной на официальном сайте, несет заведующий дошкольным образовательным учреждением.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1.7. Официальный сайт ДОУ является публичным органом информации дошкольного образовательного учреждения, доступ к которому открыт всем желающим. Создание и поддержка сайта являются предметом деятельности по информатизации детского сада и повышения информационной культуры и информационно-коммуникационной компетенции участников </w:t>
      </w:r>
      <w:proofErr w:type="spellStart"/>
      <w:r w:rsidRPr="0016721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167216">
        <w:rPr>
          <w:rFonts w:ascii="Times New Roman" w:hAnsi="Times New Roman" w:cs="Times New Roman"/>
          <w:sz w:val="28"/>
          <w:szCs w:val="28"/>
        </w:rPr>
        <w:t xml:space="preserve">-образовательных отношений.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1.8. Официальный сайт объединяет процесс сбора, обработки, оформления, публикации информации с процессом интерактивной коммуникации. На сайте представляется актуальный результат деятельности дошкольного образовательного учреждения.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1.9. Права на все информационные материалы, размещенные на официальном сайте, принадлежат дошкольному образовательному учреждению, кроме случаев, оговоренных в соглашениях с авторами работ.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Pr="00166D1A" w:rsidRDefault="00167216" w:rsidP="0016721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1A">
        <w:rPr>
          <w:rFonts w:ascii="Times New Roman" w:hAnsi="Times New Roman" w:cs="Times New Roman"/>
          <w:b/>
          <w:sz w:val="28"/>
          <w:szCs w:val="28"/>
        </w:rPr>
        <w:t>2. Основные понятия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2.1. Официальный сайт (веб-сайт) ДОУ — совокупность логически связанных между собой </w:t>
      </w:r>
      <w:proofErr w:type="spellStart"/>
      <w:r w:rsidRPr="00167216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167216">
        <w:rPr>
          <w:rFonts w:ascii="Times New Roman" w:hAnsi="Times New Roman" w:cs="Times New Roman"/>
          <w:sz w:val="28"/>
          <w:szCs w:val="28"/>
        </w:rPr>
        <w:t xml:space="preserve">-страниц, создаваемых общеобразовательной организацией с целью обеспечения открытости деятельности в сети Интернет, созданных на основе действующего законодательства и локальных нормативно-правовых актов образовательной организации.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 xml:space="preserve">2.2. Веб-страница (англ. </w:t>
      </w:r>
      <w:proofErr w:type="spellStart"/>
      <w:r w:rsidRPr="00167216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167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216">
        <w:rPr>
          <w:rFonts w:ascii="Times New Roman" w:hAnsi="Times New Roman" w:cs="Times New Roman"/>
          <w:sz w:val="28"/>
          <w:szCs w:val="28"/>
        </w:rPr>
        <w:t>page</w:t>
      </w:r>
      <w:proofErr w:type="spellEnd"/>
      <w:r w:rsidRPr="00167216">
        <w:rPr>
          <w:rFonts w:ascii="Times New Roman" w:hAnsi="Times New Roman" w:cs="Times New Roman"/>
          <w:sz w:val="28"/>
          <w:szCs w:val="28"/>
        </w:rPr>
        <w:t xml:space="preserve">) — документ или информационный ресурс сети Интернет, доступ к которому осуществляется с помощью веб-браузера.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2.3. Хостинг — услуга по предоставлению ресурсов для размещения информации (сайта) на сервере, постоянно находящемся в сети Интернет.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2.4. </w:t>
      </w:r>
      <w:proofErr w:type="spellStart"/>
      <w:r w:rsidRPr="00167216">
        <w:rPr>
          <w:rFonts w:ascii="Times New Roman" w:hAnsi="Times New Roman" w:cs="Times New Roman"/>
          <w:sz w:val="28"/>
          <w:szCs w:val="28"/>
        </w:rPr>
        <w:t>Модерация</w:t>
      </w:r>
      <w:proofErr w:type="spellEnd"/>
      <w:r w:rsidRPr="00167216">
        <w:rPr>
          <w:rFonts w:ascii="Times New Roman" w:hAnsi="Times New Roman" w:cs="Times New Roman"/>
          <w:sz w:val="28"/>
          <w:szCs w:val="28"/>
        </w:rPr>
        <w:t xml:space="preserve"> — осуществление контроля над соблюдением правил работы, нахождения на сайте, а также размещения на нем информационных материалов.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2.5. Контент — содержимое, информационное наполнение сайта.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Pr="00166D1A" w:rsidRDefault="00167216" w:rsidP="0016721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1A">
        <w:rPr>
          <w:rFonts w:ascii="Times New Roman" w:hAnsi="Times New Roman" w:cs="Times New Roman"/>
          <w:b/>
          <w:sz w:val="28"/>
          <w:szCs w:val="28"/>
        </w:rPr>
        <w:t>3. Цели и задачи официального сайта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3.1. Цели создания официального сайта ДОУ: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исполнение требований федерального и регионального законодательств в части информационной открытости деятельности дошкольного образовательного учреждения;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реализация принципов единства культурного и образовательного информационного пространства;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защита прав и интересов всех участников образовательных отношений и отношений в сфере образования;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информационная открытость и публичная отчетность о деятельности органов управления образовательной организации;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достижение высокого качества в работе с официальным сайтом, информационным порталом дошкольного образовательного учреждения.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3.2. Задачи официального сайта ДОУ: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информационное обеспечение оказания муниципальной услуги «Предоставление информации об организации дошкольного, общего и дополнительного образования» в электронном виде;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формирование целостного позитивного имиджа дошкольного образовательного учреждения;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систематическое информирование участников </w:t>
      </w:r>
      <w:proofErr w:type="spellStart"/>
      <w:r w:rsidRPr="0016721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167216">
        <w:rPr>
          <w:rFonts w:ascii="Times New Roman" w:hAnsi="Times New Roman" w:cs="Times New Roman"/>
          <w:sz w:val="28"/>
          <w:szCs w:val="28"/>
        </w:rPr>
        <w:t>-образовательных отношений о качестве образовательных услуг в дошкольном образовательном учреждении;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презентация достижений воспитанников и педагогического коллектива детского сада, его особенностей, истории развития, реализуемых образовательных программах;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 xml:space="preserve">создание условий для взаимодействия участников </w:t>
      </w:r>
      <w:proofErr w:type="spellStart"/>
      <w:r w:rsidRPr="0016721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167216">
        <w:rPr>
          <w:rFonts w:ascii="Times New Roman" w:hAnsi="Times New Roman" w:cs="Times New Roman"/>
          <w:sz w:val="28"/>
          <w:szCs w:val="28"/>
        </w:rPr>
        <w:t>-образовательных отношений, социальных партнёров дошкольного образовательного учреждения;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осуществление обмена педагогическим опытом;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повышение эффективности образовательной деятельности педагогических работников и родителей (законных представителей) воспитанников ДОУ в форме дистанционного обучения;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стимулирование творческой активности педагогов и родителей (законных представителей) воспитанников дошкольного образовательного учреждения.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Pr="00166D1A" w:rsidRDefault="00167216" w:rsidP="0016721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1A">
        <w:rPr>
          <w:rFonts w:ascii="Times New Roman" w:hAnsi="Times New Roman" w:cs="Times New Roman"/>
          <w:b/>
          <w:sz w:val="28"/>
          <w:szCs w:val="28"/>
        </w:rPr>
        <w:t>4. Размещение официального сайта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4.1. ДОУ имеет право разместить официальный сайт на бесплатном или платном хостинге, а также на площадке Дата-центра для размещения сайтов образовательных организаций (при наличии возможности) с учетом требований законодательства Российской Федерации.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4.2. При выборе </w:t>
      </w:r>
      <w:proofErr w:type="spellStart"/>
      <w:r w:rsidRPr="00167216">
        <w:rPr>
          <w:rFonts w:ascii="Times New Roman" w:hAnsi="Times New Roman" w:cs="Times New Roman"/>
          <w:sz w:val="28"/>
          <w:szCs w:val="28"/>
        </w:rPr>
        <w:t>хостинговой</w:t>
      </w:r>
      <w:proofErr w:type="spellEnd"/>
      <w:r w:rsidRPr="00167216">
        <w:rPr>
          <w:rFonts w:ascii="Times New Roman" w:hAnsi="Times New Roman" w:cs="Times New Roman"/>
          <w:sz w:val="28"/>
          <w:szCs w:val="28"/>
        </w:rPr>
        <w:t xml:space="preserve"> площадки для размещения сайта необходимо учитывать наличие технической поддержки, возможности резервного копирования данных (</w:t>
      </w:r>
      <w:proofErr w:type="spellStart"/>
      <w:r w:rsidRPr="00167216">
        <w:rPr>
          <w:rFonts w:ascii="Times New Roman" w:hAnsi="Times New Roman" w:cs="Times New Roman"/>
          <w:sz w:val="28"/>
          <w:szCs w:val="28"/>
        </w:rPr>
        <w:t>бэкапа</w:t>
      </w:r>
      <w:proofErr w:type="spellEnd"/>
      <w:r w:rsidRPr="00167216">
        <w:rPr>
          <w:rFonts w:ascii="Times New Roman" w:hAnsi="Times New Roman" w:cs="Times New Roman"/>
          <w:sz w:val="28"/>
          <w:szCs w:val="28"/>
        </w:rPr>
        <w:t xml:space="preserve">), конструктора сайта, отсутствие коммерческой рекламы и ресурсов, несовместимых с целями обучения и воспитания.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4.3. 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возможность копирования информации на резервный носитель, обеспечивающий ее восстановление;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защиту от копирования авторских материалов.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4.4. Серверы, на которых размещен сайт дошкольного образовательного учреждения, должны находиться в Российской Федерации.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 xml:space="preserve">4.5. Официальный сайт дошкольного образовательного учреждения размещается по адресу: </w:t>
      </w:r>
      <w:r w:rsidR="00166D1A" w:rsidRPr="00166D1A">
        <w:rPr>
          <w:rFonts w:ascii="Times New Roman" w:hAnsi="Times New Roman" w:cs="Times New Roman"/>
          <w:sz w:val="28"/>
          <w:szCs w:val="28"/>
        </w:rPr>
        <w:t>https://jaina-gilyany.do95.ru/</w:t>
      </w:r>
      <w:r w:rsidRPr="00167216">
        <w:rPr>
          <w:rFonts w:ascii="Times New Roman" w:hAnsi="Times New Roman" w:cs="Times New Roman"/>
          <w:sz w:val="28"/>
          <w:szCs w:val="28"/>
        </w:rPr>
        <w:t xml:space="preserve"> с обязательным предоставлением информации об адресе органу Управления образованием.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4.6. При создании официального сайта ДОУ или смене его адреса дошкольное образовательное учреждение обязано в течение 10 дней сообщить официальным письмом адрес сайта в информационный отдел Управление образования.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Pr="00166D1A" w:rsidRDefault="00167216" w:rsidP="0016721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1A">
        <w:rPr>
          <w:rFonts w:ascii="Times New Roman" w:hAnsi="Times New Roman" w:cs="Times New Roman"/>
          <w:b/>
          <w:sz w:val="28"/>
          <w:szCs w:val="28"/>
        </w:rPr>
        <w:t>5. Информационная структура официального сайта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5.1. Информационная структура официального сайта ДОУ определяется в соответствии с задачами реализации государственной политики в сфере образования, формируется из информационных материалов обязательных к размещению на сайте и иной информации, не противоречащей законодательству Российской Федерации.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5.2. Информационный ресурс сайта детского сада является открытым и общедоступным. Информация на официальном сайте размещается на русском языке общеупотребительными словами, понятными широкой аудитории, а также может быть размещена на государственных языках республик, входящих в состав Российской Федерации, и (или) на иностранных языках.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5.3. Официальный сайт дошкольного образовательного учреждения является структурным компонентом единого информационного образовательного пространства региона, связанными гиперссылками с другими информационными ресурсами образовательного пространства региона. Ссылка на официальный сайт Министерства просвещения Российской Федерации обязательна.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5.4. При создании официального сайта необходимо предусмотреть создание и ведение версии сайта для слабовидящих пользователей, а также защиту от спама.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5.5. На официальном сайте ДОУ не допускается размещение: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противоправной информации;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информации, не имеющей отношения к деятельности образовательной организации, образованию и воспитанию детей;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информации, нарушающей авторское право;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информации, содержащей ненормативную лексику;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материалов, унижающих честь, достоинство и деловую репутацию физических и юридических лиц;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материалов, содержащих государственную, коммерческую или иную, специально охраняемую тайну;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>информационных материалов, которые содержат призывы к насилию и насильственному изменению основ конституционного строя;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информационных материалов, разжигающих социальную, расовую, межнациональную и религиозную рознь, призывающих к насилию;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информационных материалов, которые содержат пропаганду наркомании, экстремистских религиозных и политических идей;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материалов, запрещенных к опубликованию и свободному распространению в соответствии с действующим законодательством Российской Федерации;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информации, противоречащей профессиональной этике в педагогической деятельности;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ссылок на ресурсы сети Интернет по содержанию несовместимые с целями обучения и воспитания.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5.6.Для размещения информации на сайте дошкольного образовательного учреждения должен быть создан специальный раздел «Сведения об образовательной организации» (далее - специальный раздел). Информация в специальном разделе представляется в виде набора страниц и (или) иерархического списка и (или) ссылок на другие разделы сайта. Информация должна иметь общий механизм навигации по всем страницам специального раздела. Механизм навигации должен быть представлен на каждой странице специального раздела.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5.7. Доступ к специальному разделу должен осуществляться с главной (основной) страницы сайта, а также из основного навигационного меню сайта детского сада.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5.8. Страницы специального раздела должны быть доступны в информационно-телекоммуникационной сети «Интернет» без дополнительной регистрации, содержать указанную в подпункте 5.10 информацию, а также доступные для посетителей сайта ссылки на файлы, снабженные информацией, поясняющей назначение данных файлов.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5.9. Допускается размещение в специальном разделе иной информации, которая размещается, опубликовывается по решению дошкольного образовательного учреждения и (или) размещение, публикация которой является обязательным в соответствии с законодательством Российской Федерации.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5.10. Специальный раздел должен содержать подразделы: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«Основные сведения»;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«Структура и органы управления образовательной организацией»;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«Документы»;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«Образование»;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>«Руководство. Педагогический (научно-педагогический) состав»;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«Материально-техническое обеспечение и оснащенность образовательного процесса»;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«Платные образовательные услуги»;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«Финансово-хозяйственная деятельность»;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«Вакантные места для приема (перевода) воспитанников»;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«Доступная среда»;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«Международное сотрудничество».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Подраздел «Образовательные стандарты» создается в специальном разделе при использовании федеральных государственных образовательных стандартов дошкольного образования или образовательных стандартов, разработанных и утвержденных образовательной организацией самостоятельно (далее - утвержденный образовательный стандарт). Подраздел «Стипендии и меры поддержки воспитанников» создается в специальном разделе при предоставлении стипендий и иных мер социальной, материальной поддержки воспитанникам.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5.10.1. Главная страница подраздела «Основные сведения» должна содержать информацию: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полном и сокращенном (при наличии) наименовании дошкольного образовательного учреждения;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дате создания дошкольного образовательного учреждения;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учредителе (учредителях) дошкольного образовательного учреждения;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наименовании представительств и филиалов дошкольного образовательного учреждения (при наличии) (в том числе, находящихся за пределами Российской Федерации);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месте нахождения ДОУ, его представительств и филиалов (при наличии);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режиме и графике работы дошкольного образовательного учреждения, его представительств и филиалов (при наличии);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контактных телефонах ДОУ, его представительств и филиалов (при наличии);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адресах электронной почты дошкольного образовательного учреждения, его представительств и филиалов (при наличии);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адресах официальных сайтов представительств и филиалов дошкольного образовательного учреждения (при наличии) или страницах в информационно-телекоммуникационной сети «Интернет»;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о местах осуществления образовательной деятельности, в том числе не указанных в приложении к лицензии (реестре лицензий) на осуществление </w:t>
      </w:r>
      <w:r w:rsidRPr="00167216">
        <w:rPr>
          <w:rFonts w:ascii="Times New Roman" w:hAnsi="Times New Roman" w:cs="Times New Roman"/>
          <w:sz w:val="28"/>
          <w:szCs w:val="28"/>
        </w:rPr>
        <w:lastRenderedPageBreak/>
        <w:t>образовательной деятельности в соответствии с частью 4 статьи 91 Федерального закона от 29 декабря 2012 г. № 273-ФЗ "Об образовании в Российской Федерации".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5.10.2. Главная страница подраздела «Структура и органы управления образовательной организацией» должна содержать информацию: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структуре и об органах управления дошкольным образовательным учреждением с указанием наименований структурных подразделений (органов управления);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фамилиях, именах, отчествах (при наличии) и должностях руководителей структурных подразделений;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местах нахождения структурных подразделений (органов управления) дошкольного образовательного учреждения (при наличии структурных подразделений (органов управления);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адресах официальных сайтов в информационно-телекоммуникационной сети «Интернет» структурных подразделений (органов управления) дошкольного образовательного учреждения (при наличии официальных сайтов);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адресах электронной почты структурных подразделений (органов управления) дошкольного образовательного учреждения (при наличии электронной почты);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положениях о структурных подразделениях (об органах управления) дошкольного образовательного учреждения с приложением указанных положений в виде электронных документов, подписанных простой электронной подписью в соответствии с Федеральным законом от 6 апреля 2011 г. № 63-ФЗ «Об электронной подписи» (далее - электронный документ) (при наличии структурных подразделений (органов управления).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5.10.3. На главной странице подраздела «Документы» должны быть размещены следующие документы в виде копий и электронных документов (в части документов, самостоятельно разрабатываемых и утверждаемых дошкольным образовательным учреждением):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устав ДОУ;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свидетельство о государственной аккредитации (с приложениями) (при наличии);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правила внутреннего распорядка воспитанников;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коллективный договор (при наличии);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отчет о результатах </w:t>
      </w:r>
      <w:proofErr w:type="spellStart"/>
      <w:r w:rsidRPr="00167216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67216">
        <w:rPr>
          <w:rFonts w:ascii="Times New Roman" w:hAnsi="Times New Roman" w:cs="Times New Roman"/>
          <w:sz w:val="28"/>
          <w:szCs w:val="28"/>
        </w:rPr>
        <w:t>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предписания органов, осуществляющих государственный контроль (надзор) в сфере образования, отчеты об исполнении таких предписаний (до </w:t>
      </w:r>
      <w:r w:rsidRPr="00167216">
        <w:rPr>
          <w:rFonts w:ascii="Times New Roman" w:hAnsi="Times New Roman" w:cs="Times New Roman"/>
          <w:sz w:val="28"/>
          <w:szCs w:val="28"/>
        </w:rPr>
        <w:lastRenderedPageBreak/>
        <w:t>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локальные нормативные акты дошкольного образовательного учреждения по основным вопросам организации и осуществления образовательной деятельности, в том числе регламентирующие: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- правила приема воспитанников; - режим занятий воспитанников; - порядок и основания перевода, отчисления и восстановления воспитанников; - порядок оформления возникновения, приостановления и прекращения отношений между образовательной организацией и родителями (законными представителями) несовершеннолетних воспитанников детского сада.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5.10.4. Подраздел «Образование» должен содержать информацию: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- форм обучения; - нормативного срока обучения; - срока действия государственной аккредитации образовательной программы (при наличии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профессионально-общественной аккредитации); - языка (-х), на котором (-ых) осуществляется образование; - учебных предметов, предусмотренных соответствующей образовательной программой; - об использовании при реализации образовательной программы электронного обучения и дистанционных образовательных технологий;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этом подпункте, в том числе: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- об учебном плане с приложением его в виде электронного документа; - об аннотации к рабочим программам дисциплин (по каждому учебному предмету, курсу в составе образовательной программы) с приложением рабочих программ в виде электронного документа; - о календарном учебном графике с приложением его в виде электронного документа; - о методических и иных документах, разработанных образовательной организацией для обеспечения образовательного процесса, в виде электронного документа;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численности воспитанников, в том числе: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об общей численности воспитанников; - о численности воспитанников за счет бюджетных ассигнований федерального бюджета (в том числе с </w:t>
      </w:r>
      <w:r w:rsidRPr="00167216">
        <w:rPr>
          <w:rFonts w:ascii="Times New Roman" w:hAnsi="Times New Roman" w:cs="Times New Roman"/>
          <w:sz w:val="28"/>
          <w:szCs w:val="28"/>
        </w:rPr>
        <w:lastRenderedPageBreak/>
        <w:t>выделением численности обучающихся, являющихся иностранными гражданами); - о численности воспитанников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 - о численности воспитанников за счет бюджетных ассигнований местных бюджетов (в том числе с выделением численности воспитанников, являющихся иностранными гражданами); - о численности воспитанников по договорам об образовании, заключаемых при приеме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воспитанников, являющихся иностранными гражданами).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лицензии на осуществление образовательной деятельности (выписке из реестра лицензий на осуществление образовательной деятельности).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5.10.5. Главная страница подраздела «Образовательные стандарты» должна содержать информацию: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утвержденных образовательных стандартах с приложением образовательных стандартов в форме электронного документа или в виде активных ссылок, непосредственный переход по которым позволяет получить доступ к образовательному стандарту в форме электронного документа.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5.10.6. Главная страница подраздела «Руководство. Педагогический (научно-педагогический) состав» должна содержать следующую информацию: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руководителе дошкольным образовательным учреждением, в том числе: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фамилия, имя, отчество (при наличии); - наименование должности; - контактные телефоны;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- адрес электронной почты;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заместителях руководителя ДОУ (при наличии), в том числе: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- фамилия, имя, отчество (при наличии); - наименование должности; - контактные телефоны; - адрес электронной почты;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руководителях филиалов, представительств дошкольного образовательного учреждения (при наличии), в том числе: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фамилия, имя, отчество (при наличии); - наименование должности; - контактные телефоны;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- адрес электронной почты;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>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данном подпункте, в том числе: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фамилия, имя, отчество (при наличии);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занимаемая должность (должности);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уровень образования;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квалификация;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наименование направления подготовки и (или) специальности; - ученая степень (при наличии);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ученое звание (при наличии);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повышение квалификации и (или) профессиональная переподготовка (при наличии);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общий стаж работы;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стаж работы по специальности;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- преподаваемые учебные предметы, курсы.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5.10.7. Главная страница подраздела «Материально-техническое обеспечение и оснащенность образовательного процесса» должна содержать информацию о материально-техническом обеспечении образовательной деятельности, в том числе сведения: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оборудованных учебных кабинетах (групп);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библиотеке (-ах) (при наличии);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объектах спорта;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средствах обучения и воспитания;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условиях питания воспитанников;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условиях охраны здоровья воспитанников;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доступе к информационным системам и информационно-телекоммуникационным сетям;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электронных образовательных ресурсах, к которым обеспечивается доступ, в том числе: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о собственных электронных образовательных и информационных ресурсах (при наличии);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- о сторонних электронных образовательных и информационных ресурсах (при наличии).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5.10.8. Главная страница подраздела «Стипендии и меры поддержки воспитаннико</w:t>
      </w:r>
      <w:r>
        <w:rPr>
          <w:rFonts w:ascii="Times New Roman" w:hAnsi="Times New Roman" w:cs="Times New Roman"/>
          <w:sz w:val="28"/>
          <w:szCs w:val="28"/>
        </w:rPr>
        <w:t>в» должна содержать информацию: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наличии и условиях предоставления воспитанникам стипендий;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мерах социальной поддержки;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>о наличии интерната;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количестве жилых помещений в интернате для иногородних воспитанников.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5.10.9. Главная страница подраздела «Платные образовательные услуги» должна содержать следующую информацию о порядке оказания платных образовательных услуг в виде электронных документов: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порядке оказания платных образовательных услуг, в том числе образец договора об оказании платных образовательных услуг;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утверждении стоимости обучения по каждой образовательной программе;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5.10.10. Главная страница подраздела «Финансово-хозяйственная деятельность» должна содержать: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информацию об объеме образовательной деятельности, финансовое обеспечение которой осуществляется: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за счет бюджетных ассигнований федерального бюджета;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за счет бюджетов субъектов Российской Федерации;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- за счет местных бюджетов;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- по договорам об оказании платных образовательных услуг;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информацию о поступлении финансовых и материальных средств по итогам финансового года;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информацию о расходовании финансовых и материальных средств по итогам финансового года;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копию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5.10.11. Главная страница подраздела «Вакантные места для приема (перевода) воспитанников» должна содержать информацию о количестве вакантных мест для приема (перевода) воспитанников по каждой реализуемой образовательной программе, по имеющимся в образовательной организации бюджетным или иным ассигнованиям, в том числе: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количество вакантных мест для приема (перевода) за счет бюджетных ассигнований федерального бюджета;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количество вакантных мест для приема (перевода) за счет бюджетных ассигнований бюджетов субъекта Российской Федерации;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>количество вакантных мест для приема (перевода) за счет бюджетных ассигнований местных бюджетов;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количество вакантных мест для приема (перевода) за счет средств физических и (или) юридических лиц.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5.10.12. Главная страница подраздела «Доступная среда» должна содержать информацию о специальных условиях для обучения инвалидов и лиц с ограниченными возможностями здоровья, в том числе: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специально оборудованных учебных кабинетах (группах);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объектах для проведения практических занятий, приспособленных для использования инвалидами и лицами с ограниченными возможностями здоровья;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библиотеке, приспособленной для использования инвалидами и лицами с ограниченными возможностями здоровья;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объектах спорта, приспособленных для использования инвалидами и лицами с ограниченными возможностями здоровья;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средствах обучения и воспитания, приспособленных для использования инвалидами и лицами с ограниченными возможностями здоровья;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обеспечении беспрепятственного доступа в здания дошкольного образовательного учреждения;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специальных условиях питания;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специальных условиях охраны здоровья;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электронных образовательных ресурсах, к которым обеспечивается доступ инвалидов и лиц с ограниченными возможностями здоровья;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наличии специальных технических средств обучения коллективного и индивидуального пользования;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наличии условий для беспрепятственного доступа в интернат;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количестве жилых помещений в интернате, приспособленных для использования инвалидами и лицами с ограниченными возможностями здоровья.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5.10.13. Главная страница подраздела «Международное сотрудничество» должна содержать информацию: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заключенных и планируемых к заключению договорах с иностранными и (или) международными организациями по вопросам образования и науки (при наличии);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>о международной аккредитации образовательных программ (при наличии).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5.11. Дошкольное образовательное учреждение должно размещать на своем официальном сайте новости с периодичностью не реже 1 раза в две недели, организовать формы обратной связи с посетителями сайта, может размещать приказы, положения, фотографии с мероприятий, материалы об инновационной деятельности педагогического коллектива, опыте работы педагогов и публиковать другую информацию, относящуюся к деятельности организации и системе образования.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5.12. В структуру официального сайта детского сада допускается размещение иной общественно-значимой для всех участников образовательных отношений, деловых партнеров и других заинтересованных лиц информации в соответствии с уставной деятельностью образовательной организации.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5.13. Учредителям государственных (муниципальных) дошкольных образовательных организаций рекомендуется также предоставлять гражданам-потребителям образовательных услуг в качестве дополнительной необходимой и достоверной информации о деятельности указанных организаций следующие данные: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наличии и составе органов общественно-государственного управления образовательной организацией (совет образовательной организации, попечительский совет, родительский комитет и т.д.), их компетенции, полномочиях, составе, график проведения заседаний, контактная информация (ссылка на сайт (страницу) в сети Интернет, телефон секретаря);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сроках и повестке заседаний педагогического совета, совета трудового коллектива других коллегиальных органов образовательной организации, а также информация о решениях, принятых по итогам проведения указанных мероприятий;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 организации дополнительной образовательной деятельности воспитанников (работа кружков, секций, экскурсии и т.д.) и отчеты по итогам проведения таких мероприятий;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исчерпывающий перечень услуг, оказываемых дошкольной образовательной организацией гражданам бесплатно в рамках реализации дошкольных образовательных программ в соответствии с федеральными государственными образовательными стандартами;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сведения о 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</w:t>
      </w:r>
      <w:r w:rsidRPr="00167216">
        <w:rPr>
          <w:rFonts w:ascii="Times New Roman" w:hAnsi="Times New Roman" w:cs="Times New Roman"/>
          <w:sz w:val="28"/>
          <w:szCs w:val="28"/>
        </w:rPr>
        <w:lastRenderedPageBreak/>
        <w:t>указанных средств на нужды ДОУ, а также осуществления контроля за их расходованием;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сроках, местах и условиях проведения дошкольных, муниципальных, региональных, межрегиональных конкурсных мероприятий для детей, а также информация о результатах участия воспитанников дошкольного образовательного учреждения в данных мероприятиях;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 проведении в ДОУ праздничных мероприятий;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телефоны, адреса (в том числе в сети Интернет) регионального представителя Уполномоченного по правам детей, региональной Общественной палаты, региональной и муниципальной службы социальной защиты, службы психологической поддержки детей и их родителей и т.д.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5.14. В целях обеспечения информационной открытости учредителям государственных (муниципальных) дошкольных образовательных организаций рекомендуется обеспечить создание, функционирование официальных сайтов подведомственных образовательных организаций в сети Интернет либо предусмотреть выделение страниц на официальном сайте государственных органов исполнительной власти, осуществляющих управление в сфере образования, органов местного самоуправления.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5.15. Также на сайте учредителя государственных (муниципальных) дошкольных образовательных организаций целесообразно размещать телефоны "горячих линий", адреса электронных приемных (в том числе правоохранительных и контрольно-надзорных органов), других ресурсов, имеющихся в субъекте РФ (муниципальном образовании), которыми могут воспользоваться родители (законные представители) воспитанников в случаях, когда действия администрации и других сотрудников образовательных организаций нарушают их права и законные интересы (нарушение правил приема в образовательные организации, факты незаконных сборов денежных средств с родителей).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5.16. 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"Интернет".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5.17. На официальном сайте ДОУ размещается Всероссийский бесплатный анонимный телефон доверия для детей и их родителей: 88002000122, рекомендуется размещение ссылок на образовательный сайт детских проектов ДОУ https://obuchonok.ru/, а также на сайт документации для детского сада </w:t>
      </w:r>
      <w:hyperlink r:id="rId5" w:history="1">
        <w:r w:rsidRPr="0086539B">
          <w:rPr>
            <w:rStyle w:val="a4"/>
            <w:rFonts w:ascii="Times New Roman" w:hAnsi="Times New Roman" w:cs="Times New Roman"/>
            <w:sz w:val="28"/>
            <w:szCs w:val="28"/>
          </w:rPr>
          <w:t>https://ohrana-tryda.com/</w:t>
        </w:r>
      </w:hyperlink>
      <w:r w:rsidRPr="001672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>5.18. Размещение информации рекламно-коммерческого характера допускается только по согласованию с заведующим дошкольным образовательным учреждением. Условия размещения такой информации регламентируются Федеральным законом №38-ФЗ от 13.03.2006г «О рекламе» и специальными договорами.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Pr="00166D1A" w:rsidRDefault="00167216" w:rsidP="0016721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1A">
        <w:rPr>
          <w:rFonts w:ascii="Times New Roman" w:hAnsi="Times New Roman" w:cs="Times New Roman"/>
          <w:b/>
          <w:sz w:val="28"/>
          <w:szCs w:val="28"/>
        </w:rPr>
        <w:t>6. Редколлегия официального сайта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6.1. Для обеспечения оформления и функционирования официального сайта создается редколлегия, в состав которой входят лица, назначенные приказом заведующего дошкольным образовательным учреждением.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6.2. Обязанности сотрудника, ответственного за функционирование сайта, включают организацию всех видов работ, обеспечивающих работоспособность сайта дошкольного образовательного учреждения.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6.3. Членам редколлегии официального сайта ДОУ вменяются следующие обязанности: обеспечение взаимодействия сайта дошкольного образовательного учреждения с внешними информационно-¬телекоммуникационными сетями, с глобальной сетью Интернет; проведение организационно-технических мероприятий по защите информации официального сайта ДОУ от несанкционированного доступа; инсталляцию программного обеспечения, необходимого для поддержания функционирования сайта дошкольного образовательного учреждения в случае аварийной ситуации; ведение архива информационных материалов и программного обеспечения, необходимого для восстановления и инсталляции сайта детского сада; регулярное резервное копирование данных и настроек сайта дошкольного образовательного учреждения; разграничение прав доступа к ресурсам сайта дошкольного образовательного учреждения и прав на изменение информации;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6.4. Сотрудники, ответственные за работу с сайтом, выполняют сбор, обработку и размещение информации на официальном сайте ДОУ согласно действующему законодательству Российской Федерации по работе с информационными ресурсами сети Интернет.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Pr="00166D1A" w:rsidRDefault="00167216" w:rsidP="0016721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1A">
        <w:rPr>
          <w:rFonts w:ascii="Times New Roman" w:hAnsi="Times New Roman" w:cs="Times New Roman"/>
          <w:b/>
          <w:sz w:val="28"/>
          <w:szCs w:val="28"/>
        </w:rPr>
        <w:t>7. Порядок размещения и обновления информации на официальном сайте</w:t>
      </w:r>
    </w:p>
    <w:p w:rsidR="00167216" w:rsidRPr="00166D1A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7.1. Администрация дошкольного образовательного учреждения обеспечивает </w:t>
      </w:r>
      <w:proofErr w:type="spellStart"/>
      <w:r w:rsidRPr="00167216">
        <w:rPr>
          <w:rFonts w:ascii="Times New Roman" w:hAnsi="Times New Roman" w:cs="Times New Roman"/>
          <w:sz w:val="28"/>
          <w:szCs w:val="28"/>
        </w:rPr>
        <w:t>обеспечивает</w:t>
      </w:r>
      <w:proofErr w:type="spellEnd"/>
      <w:r w:rsidRPr="00167216">
        <w:rPr>
          <w:rFonts w:ascii="Times New Roman" w:hAnsi="Times New Roman" w:cs="Times New Roman"/>
          <w:sz w:val="28"/>
          <w:szCs w:val="28"/>
        </w:rPr>
        <w:t xml:space="preserve"> координацию работ по информационному наполнению и обновлению официального сайта.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>7.2. ДОУ самостоятельно обеспечивает: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постоянную поддержку официального сайта в работоспособном состоянии;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взаимодействие с внешними информационно-телекоммуникационными сетями и сетью Интернет;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разграничение доступа работников дошкольного образовательного учреждения и пользователей к ресурсам сайта и правам на изменение информации;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размещение материалов на официальном сайте;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соблюдение авторских прав при использовании программного обеспечения, применяемого при создании и функционировании официального сайта дошкольного образовательного учреждения.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7.3. Содержание официального сайта дошкольного образовательного учреждения формируется на основе информации, предоставляемой участниками образовательных отношений.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7.4. Сайт должен иметь версию для слабовидящих (для инвалидов и лиц с ограниченными возможностями здоровья по зрению).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7.5. Дошкольное образовательное учреждение обновляет сведения, указанные в пункте 5.10 данного Положения, не позднее 10 рабочих дней после их изменений.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7.6. Информация, указанная в пункте 5.10, размещается на официальном сайте в текстовом и (или) табличном формате, обеспечивающем ее автоматическую обработку (машиночитаемый формат) в целях повторного использования без предварительного изменения человеком, а 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7.7. Все страницы официального сайта детского сада, содержащие сведения, указанные в пункте 5.10, должны содержать специальную </w:t>
      </w:r>
      <w:proofErr w:type="spellStart"/>
      <w:r w:rsidRPr="00167216">
        <w:rPr>
          <w:rFonts w:ascii="Times New Roman" w:hAnsi="Times New Roman" w:cs="Times New Roman"/>
          <w:sz w:val="28"/>
          <w:szCs w:val="28"/>
        </w:rPr>
        <w:t>html</w:t>
      </w:r>
      <w:proofErr w:type="spellEnd"/>
      <w:r w:rsidRPr="00167216">
        <w:rPr>
          <w:rFonts w:ascii="Times New Roman" w:hAnsi="Times New Roman" w:cs="Times New Roman"/>
          <w:sz w:val="28"/>
          <w:szCs w:val="28"/>
        </w:rPr>
        <w:t xml:space="preserve">-разметку, позволяющую однозначно идентифицировать информацию, подлежащую обязательному размещению на сайте. Данные, размеченные указанной </w:t>
      </w:r>
      <w:proofErr w:type="spellStart"/>
      <w:r w:rsidRPr="00167216">
        <w:rPr>
          <w:rFonts w:ascii="Times New Roman" w:hAnsi="Times New Roman" w:cs="Times New Roman"/>
          <w:sz w:val="28"/>
          <w:szCs w:val="28"/>
        </w:rPr>
        <w:t>html</w:t>
      </w:r>
      <w:proofErr w:type="spellEnd"/>
      <w:r w:rsidRPr="00167216">
        <w:rPr>
          <w:rFonts w:ascii="Times New Roman" w:hAnsi="Times New Roman" w:cs="Times New Roman"/>
          <w:sz w:val="28"/>
          <w:szCs w:val="28"/>
        </w:rPr>
        <w:t xml:space="preserve">-разметкой, должны быть доступны для просмотра посетителями сайта на соответствующих страницах специального раздела.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7.8.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7.9. В текстовой информации сайта не должно быть грамматических и орфографических ошибок. Используемые для иллюстрации изображения </w:t>
      </w:r>
      <w:r w:rsidRPr="00167216">
        <w:rPr>
          <w:rFonts w:ascii="Times New Roman" w:hAnsi="Times New Roman" w:cs="Times New Roman"/>
          <w:sz w:val="28"/>
          <w:szCs w:val="28"/>
        </w:rPr>
        <w:lastRenderedPageBreak/>
        <w:t xml:space="preserve">должны корректно отображаться на страницах сайта. При оформлении всех страниц сайта следует придерживаться единого стиля.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7.10. При размещении информации на сайте ДОУ в виде файлов к ним устанавливаются следующие требования: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обеспечение возможности поиска и копирования фрагментов текста средствами веб-обозревателя ("гипертекстовый формат");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("документ в электронной форме").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7.11. Документы, самостоятельно разрабатываемые и утверждаемые дошкольным образовательным учреждением, могут дополнительно размещаться в графическом формате в виде графических образов их оригиналов ("графический формат").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7.12. Форматы размещенной на сайте информации должны: обеспечивать свободный доступ пользователей к информации, размещенной на сайте, на основе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общедоступного программного обеспечения. Пользование информацией, размещенной на сайте, не может быть обусловлено требованием использования пользователями информацией определенных веб-обозревателей или установки на технические средства пользователей информацией программного обеспечения, специально созданного для доступа к информации, размещенной на сайте;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обеспечивать пользователю информацией возможность навигации, поиска и использования текстовой информации, размещенной на сайте, при выключенной функции отображения графических элементов страниц в веб-обозревателе.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7.13. Все файлы, ссылки на которые размещены на страницах соответствующего раздела, должны удовлетворять следующим условиям: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максимальный размер размещаемого файла не должен превышать 15 Мб.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если размер файла превышает максимальное значение, то он должен быть разделен на несколько частей (файлов), размер которых не должен превышать максимальное значение размера файла;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сканирование документа (если производилось сканирование бумажного документа) должно быть выполнено с разрешением не менее 100 </w:t>
      </w:r>
      <w:proofErr w:type="spellStart"/>
      <w:r w:rsidRPr="00167216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167216">
        <w:rPr>
          <w:rFonts w:ascii="Times New Roman" w:hAnsi="Times New Roman" w:cs="Times New Roman"/>
          <w:sz w:val="28"/>
          <w:szCs w:val="28"/>
        </w:rPr>
        <w:t>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отсканированный текст (если производилось сканирование бумажного документа) в электронной копии документа должен быть читаемым;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>электронные документы, подписанные электронной подписью, должны соответствовать условиям статьи 6 Федерального закона от 6 апреля 2011 г. № 63-ФЗ "Об электронной подписи" для их признания равнозначными документам на бумажном носителе, подписанным собственноручной подписью.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7.14. Используемое программное обеспечение для работоспособности официального сайта, должно обеспечивать защиту информации от несанкционированного внешнего доступа, а также позволять корректно и безопасно предоставлять права доступа зарегистрированным пользователям.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7.15. График проведения регламентных технических работ на сайте, должен согласовываться с заведующим дошкольным образовательным учреждением и не должен превышать 72 часов.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7.16. В рамках договора на техническое сопровождение работоспособности официального сайта детского сада должно быть предусмотрено периодическое копирование базы данных и контента сайта (</w:t>
      </w:r>
      <w:proofErr w:type="spellStart"/>
      <w:r w:rsidRPr="00167216">
        <w:rPr>
          <w:rFonts w:ascii="Times New Roman" w:hAnsi="Times New Roman" w:cs="Times New Roman"/>
          <w:sz w:val="28"/>
          <w:szCs w:val="28"/>
        </w:rPr>
        <w:t>бэкап</w:t>
      </w:r>
      <w:proofErr w:type="spellEnd"/>
      <w:r w:rsidRPr="00167216">
        <w:rPr>
          <w:rFonts w:ascii="Times New Roman" w:hAnsi="Times New Roman" w:cs="Times New Roman"/>
          <w:sz w:val="28"/>
          <w:szCs w:val="28"/>
        </w:rPr>
        <w:t>) с возможностью восстановления утраченных информационных элементов сроком давности первоначальной публикации до 30 календарных суток.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Pr="00166D1A" w:rsidRDefault="00167216" w:rsidP="0016721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1A">
        <w:rPr>
          <w:rFonts w:ascii="Times New Roman" w:hAnsi="Times New Roman" w:cs="Times New Roman"/>
          <w:b/>
          <w:sz w:val="28"/>
          <w:szCs w:val="28"/>
        </w:rPr>
        <w:t>8. Финансирование и материально-техническое обеспечение функционирования официального сайта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8.1. Работы по обеспечению создания и функционирования официального сайта ДОУ производятся за счёт различных источников финансовых средств образовательной организации, не противоречащих законодательству Российской Федерации: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за счёт внебюджетных средств;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за счёт бюджетных средств, т.к. наличие и функционирование в сети Интернет официального сайта ДОУ является компетенцией организации, осуществляющей образовательную деятельность;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за счёт средств целевой субсидии, полученной от органа исполнительной власти регионального образования.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8.2. Оплата работы ответственных лиц, по обеспечению функционирования официального сайта ДОУ из числа участников образовательных отношений, производится на основании Положения о порядке и распределении стимулирующей части фонда оплаты труда работникам детского сада.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>8.3. Оплата работы третьего лица по обеспечению функционирования сайта дошкольного образовательного учреждения производится на основании Договора, заключенного в письменной форме.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Pr="00166D1A" w:rsidRDefault="00167216" w:rsidP="0016721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1A">
        <w:rPr>
          <w:rFonts w:ascii="Times New Roman" w:hAnsi="Times New Roman" w:cs="Times New Roman"/>
          <w:b/>
          <w:sz w:val="28"/>
          <w:szCs w:val="28"/>
        </w:rPr>
        <w:t>9. Ответственность за обеспечение функционирования официального сайта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9.1. Ответственность за обеспечение функционирования сайта возлагается на заведующего дошкольным образовательным учреждением.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9.2. Обязанности лиц, обеспечивающих функционирование официального сайта ДОУ, определяются, исходя из технических возможностей, по выбору заведующего и возлагаются: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только на лиц из числа участников образовательных отношений, назначенных приказом заведующего дошкольным образовательным учреждением;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только на третье лицо по письменному Договору с дошкольным образовательным учреждением;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делится между лицами из числа участников образовательных отношений и третьим лицом по письменному Договору с дошкольным образовательным учреждением.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9.3. При возложении обязанностей на лиц - участников образовательных отношений, назначенных приказом заведующего, вменяются следующие обязанности: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обеспечение взаимодействия с третьими лицами на основании Договора и обеспечение постоянного контроля функционирования сайта дошкольного образовательного учреждения;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своевременное и достоверное предоставление информации третьему лицу для обновления подразделов официального сайта;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предоставление информации о достижениях и новостях в ДОУ не реже 1 раза в две недели.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9.4. При разделении обязанностей по обеспечению функционирования сайта между участниками образовательных отношений и третьим лицом, обязанности на первых прописываются в приказе заведующего детским садом, вторых - в Договоре дошкольного образовательного учреждения с третьим лицом.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9.5. Иные, необходимые или не учтенные настоящим Положением обязанности, могут быть прописаны в приказе заведующего дошкольным образовательным учреждением или определены техническим заданием Договора ДОУ с третьим лицом.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lastRenderedPageBreak/>
        <w:t xml:space="preserve">9.6. 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ответственных лиц.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9.7. Порядок привлечения к ответственности лиц, обеспечивающих создание и функционирование официального сайта дошкольного образовательного учреждения, устанавливается действующим законодательством Российской Федерации.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9.8. Лица, ответственные за функционирование официального сайта, несут ответственность: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за отсутствие на сайте информации, предусмотренной разделом 5;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за нарушение сроков обновления информации на официальном сайте дошкольного образовательного учреждения;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за размещение на сайте дошкольного образовательного учреждения информации, не соответствующей действительности.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9.9. Лицам, ответственным за функционирование сайта ДОУ, не допускается размещение на нем противоправной информации и информации, не имеющей отношения к деятельности ДОУ, образованию и воспитанию воспитанников, а также разжигающей межнациональную рознь, призывающей к насилию, не подлежащей свободному распространению в соответствии с законодательством Российской Федерации.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Pr="00166D1A" w:rsidRDefault="00167216" w:rsidP="0016721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1A">
        <w:rPr>
          <w:rFonts w:ascii="Times New Roman" w:hAnsi="Times New Roman" w:cs="Times New Roman"/>
          <w:b/>
          <w:sz w:val="28"/>
          <w:szCs w:val="28"/>
        </w:rPr>
        <w:t>10. Заключительные положения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10.1. Настоящее Положение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 xml:space="preserve">10.3. Положение принимается на неопределенный срок. Изменения и дополнения к Положению принимаются в порядке, предусмотренном п.10.1 настоящего Положения. </w:t>
      </w:r>
    </w:p>
    <w:p w:rsidR="00167216" w:rsidRPr="00167216" w:rsidRDefault="00167216" w:rsidP="001672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16">
        <w:rPr>
          <w:rFonts w:ascii="Times New Roman" w:hAnsi="Times New Roman" w:cs="Times New Roman"/>
          <w:sz w:val="28"/>
          <w:szCs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167216" w:rsidRPr="00167216" w:rsidSect="00116CCC">
      <w:pgSz w:w="11906" w:h="16838"/>
      <w:pgMar w:top="1134" w:right="851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65"/>
    <w:rsid w:val="00116CCC"/>
    <w:rsid w:val="00166D1A"/>
    <w:rsid w:val="00167216"/>
    <w:rsid w:val="001E06BA"/>
    <w:rsid w:val="002121F5"/>
    <w:rsid w:val="0024210F"/>
    <w:rsid w:val="00245A65"/>
    <w:rsid w:val="0035233C"/>
    <w:rsid w:val="0044041E"/>
    <w:rsid w:val="0056100D"/>
    <w:rsid w:val="0056699D"/>
    <w:rsid w:val="006043A5"/>
    <w:rsid w:val="00646781"/>
    <w:rsid w:val="00660987"/>
    <w:rsid w:val="006B5796"/>
    <w:rsid w:val="00727F49"/>
    <w:rsid w:val="00790C02"/>
    <w:rsid w:val="008A097F"/>
    <w:rsid w:val="00A05C27"/>
    <w:rsid w:val="00A56F19"/>
    <w:rsid w:val="00A971A0"/>
    <w:rsid w:val="00AE5FB3"/>
    <w:rsid w:val="00B03C04"/>
    <w:rsid w:val="00B70B4B"/>
    <w:rsid w:val="00B944E1"/>
    <w:rsid w:val="00C00B50"/>
    <w:rsid w:val="00C128B9"/>
    <w:rsid w:val="00C41F9F"/>
    <w:rsid w:val="00C66426"/>
    <w:rsid w:val="00C80A2C"/>
    <w:rsid w:val="00C811EC"/>
    <w:rsid w:val="00DA7C69"/>
    <w:rsid w:val="00DB1AAD"/>
    <w:rsid w:val="00EE28B7"/>
    <w:rsid w:val="00F67A05"/>
    <w:rsid w:val="00F84E06"/>
    <w:rsid w:val="00F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52BB"/>
  <w15:docId w15:val="{A3DDE9D3-663C-48CD-8FD3-4F0CC0A1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21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7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216"/>
    <w:rPr>
      <w:color w:val="0563C1" w:themeColor="hyperlink"/>
      <w:u w:val="single"/>
    </w:rPr>
  </w:style>
  <w:style w:type="paragraph" w:customStyle="1" w:styleId="a5">
    <w:name w:val="Таблицы (моноширинный)"/>
    <w:basedOn w:val="a"/>
    <w:next w:val="a"/>
    <w:uiPriority w:val="99"/>
    <w:rsid w:val="00166D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6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0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6119</Words>
  <Characters>34879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2021-03-30T10:34:00Z</cp:lastPrinted>
  <dcterms:created xsi:type="dcterms:W3CDTF">2021-12-13T13:09:00Z</dcterms:created>
  <dcterms:modified xsi:type="dcterms:W3CDTF">2021-12-13T13:11:00Z</dcterms:modified>
</cp:coreProperties>
</file>